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7C" w:rsidRDefault="00236E7C" w:rsidP="005563C1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ФОРМУЛЯР </w:t>
      </w:r>
    </w:p>
    <w:p w:rsidR="005563C1" w:rsidRPr="004141D8" w:rsidRDefault="005563C1" w:rsidP="005563C1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4141D8">
        <w:rPr>
          <w:rFonts w:ascii="Times New Roman" w:hAnsi="Times New Roman"/>
          <w:b/>
          <w:sz w:val="22"/>
          <w:szCs w:val="22"/>
        </w:rPr>
        <w:t>ДОГОВ</w:t>
      </w:r>
      <w:r w:rsidR="00236E7C">
        <w:rPr>
          <w:rFonts w:ascii="Times New Roman" w:hAnsi="Times New Roman"/>
          <w:b/>
          <w:sz w:val="22"/>
          <w:szCs w:val="22"/>
          <w:lang w:val="ru-RU"/>
        </w:rPr>
        <w:t>У ПРИЄДНАННЯ</w:t>
      </w:r>
      <w:r w:rsidRPr="004141D8">
        <w:rPr>
          <w:rFonts w:ascii="Times New Roman" w:hAnsi="Times New Roman"/>
          <w:b/>
          <w:sz w:val="22"/>
          <w:szCs w:val="22"/>
        </w:rPr>
        <w:t xml:space="preserve"> ПРО НАДАННЯ ПОСЛУГ </w:t>
      </w:r>
    </w:p>
    <w:p w:rsidR="004141D8" w:rsidRDefault="00EC2434" w:rsidP="00EC2434">
      <w:pPr>
        <w:pStyle w:val="a5"/>
        <w:rPr>
          <w:rFonts w:ascii="Times New Roman" w:hAnsi="Times New Roman"/>
          <w:sz w:val="22"/>
          <w:szCs w:val="22"/>
        </w:rPr>
      </w:pPr>
      <w:r w:rsidRPr="004141D8">
        <w:rPr>
          <w:rFonts w:ascii="Times New Roman" w:hAnsi="Times New Roman"/>
          <w:sz w:val="22"/>
          <w:szCs w:val="22"/>
        </w:rPr>
        <w:t xml:space="preserve">м. Одеса </w:t>
      </w:r>
      <w:r w:rsidRPr="004141D8">
        <w:rPr>
          <w:rFonts w:ascii="Times New Roman" w:hAnsi="Times New Roman"/>
          <w:sz w:val="22"/>
          <w:szCs w:val="22"/>
        </w:rPr>
        <w:tab/>
      </w:r>
      <w:r w:rsidRPr="004141D8">
        <w:rPr>
          <w:rFonts w:ascii="Times New Roman" w:hAnsi="Times New Roman"/>
          <w:sz w:val="22"/>
          <w:szCs w:val="22"/>
        </w:rPr>
        <w:tab/>
      </w:r>
      <w:r w:rsidRPr="004141D8">
        <w:rPr>
          <w:rFonts w:ascii="Times New Roman" w:hAnsi="Times New Roman"/>
          <w:sz w:val="22"/>
          <w:szCs w:val="22"/>
        </w:rPr>
        <w:tab/>
      </w:r>
      <w:r w:rsidRPr="004141D8">
        <w:rPr>
          <w:rFonts w:ascii="Times New Roman" w:hAnsi="Times New Roman"/>
          <w:sz w:val="22"/>
          <w:szCs w:val="22"/>
        </w:rPr>
        <w:tab/>
        <w:t xml:space="preserve">        </w:t>
      </w:r>
      <w:r w:rsidRPr="004141D8">
        <w:rPr>
          <w:rFonts w:ascii="Times New Roman" w:hAnsi="Times New Roman"/>
          <w:sz w:val="22"/>
          <w:szCs w:val="22"/>
        </w:rPr>
        <w:tab/>
      </w:r>
      <w:r w:rsidRPr="004141D8">
        <w:rPr>
          <w:rFonts w:ascii="Times New Roman" w:hAnsi="Times New Roman"/>
          <w:sz w:val="22"/>
          <w:szCs w:val="22"/>
        </w:rPr>
        <w:tab/>
        <w:t xml:space="preserve">   </w:t>
      </w:r>
      <w:r w:rsidR="002E35AE">
        <w:rPr>
          <w:rFonts w:ascii="Times New Roman" w:hAnsi="Times New Roman"/>
          <w:sz w:val="22"/>
          <w:szCs w:val="22"/>
        </w:rPr>
        <w:t xml:space="preserve">                   </w:t>
      </w:r>
      <w:r w:rsidRPr="004141D8">
        <w:rPr>
          <w:rFonts w:ascii="Times New Roman" w:hAnsi="Times New Roman"/>
          <w:sz w:val="22"/>
          <w:szCs w:val="22"/>
        </w:rPr>
        <w:t xml:space="preserve"> </w:t>
      </w:r>
      <w:r w:rsidRPr="004141D8">
        <w:rPr>
          <w:rFonts w:ascii="Times New Roman" w:hAnsi="Times New Roman"/>
          <w:sz w:val="22"/>
          <w:szCs w:val="22"/>
        </w:rPr>
        <w:tab/>
      </w:r>
      <w:r w:rsidR="00D4563A">
        <w:rPr>
          <w:rFonts w:ascii="Times New Roman" w:hAnsi="Times New Roman"/>
          <w:sz w:val="22"/>
          <w:szCs w:val="22"/>
        </w:rPr>
        <w:t>01</w:t>
      </w:r>
      <w:r w:rsidR="002E35AE">
        <w:rPr>
          <w:rFonts w:ascii="Times New Roman" w:hAnsi="Times New Roman"/>
          <w:sz w:val="22"/>
          <w:szCs w:val="22"/>
        </w:rPr>
        <w:t xml:space="preserve"> </w:t>
      </w:r>
      <w:r w:rsidR="00D4563A">
        <w:rPr>
          <w:rFonts w:ascii="Times New Roman" w:hAnsi="Times New Roman"/>
          <w:sz w:val="22"/>
          <w:szCs w:val="22"/>
        </w:rPr>
        <w:t>лютого</w:t>
      </w:r>
      <w:r w:rsidR="002E35AE">
        <w:rPr>
          <w:rFonts w:ascii="Times New Roman" w:hAnsi="Times New Roman"/>
          <w:sz w:val="22"/>
          <w:szCs w:val="22"/>
        </w:rPr>
        <w:t xml:space="preserve"> 202</w:t>
      </w:r>
      <w:r w:rsidR="00D4563A">
        <w:rPr>
          <w:rFonts w:ascii="Times New Roman" w:hAnsi="Times New Roman"/>
          <w:sz w:val="22"/>
          <w:szCs w:val="22"/>
        </w:rPr>
        <w:t>1</w:t>
      </w:r>
      <w:r w:rsidR="002E35AE">
        <w:rPr>
          <w:rFonts w:ascii="Times New Roman" w:hAnsi="Times New Roman"/>
          <w:sz w:val="22"/>
          <w:szCs w:val="22"/>
        </w:rPr>
        <w:t xml:space="preserve"> року </w:t>
      </w:r>
    </w:p>
    <w:p w:rsidR="006B641D" w:rsidRPr="006B641D" w:rsidRDefault="00EC2434" w:rsidP="006B641D">
      <w:pPr>
        <w:pStyle w:val="a5"/>
        <w:spacing w:before="0"/>
        <w:jc w:val="both"/>
        <w:rPr>
          <w:rFonts w:ascii="Times New Roman" w:hAnsi="Times New Roman"/>
          <w:color w:val="000000"/>
          <w:sz w:val="23"/>
          <w:szCs w:val="23"/>
        </w:rPr>
      </w:pPr>
      <w:r w:rsidRPr="004141D8">
        <w:rPr>
          <w:rFonts w:ascii="Times New Roman" w:hAnsi="Times New Roman"/>
          <w:b/>
          <w:sz w:val="22"/>
          <w:szCs w:val="22"/>
        </w:rPr>
        <w:t>ГРОМАДСЬКА ОРГАНІЗАЦІЯ «ФОНД РОЗВИТКУ АГРАРНОЇ ОСВІТИ І НАУКИ»</w:t>
      </w:r>
      <w:r w:rsidRPr="004141D8">
        <w:rPr>
          <w:rFonts w:ascii="Times New Roman" w:hAnsi="Times New Roman"/>
          <w:sz w:val="22"/>
          <w:szCs w:val="22"/>
        </w:rPr>
        <w:t xml:space="preserve">  в особі  голови </w:t>
      </w:r>
      <w:proofErr w:type="spellStart"/>
      <w:r w:rsidRPr="006B641D">
        <w:rPr>
          <w:rFonts w:ascii="Times New Roman" w:hAnsi="Times New Roman"/>
          <w:sz w:val="22"/>
          <w:szCs w:val="22"/>
        </w:rPr>
        <w:t>Бандиш</w:t>
      </w:r>
      <w:proofErr w:type="spellEnd"/>
      <w:r w:rsidRPr="006B641D">
        <w:rPr>
          <w:rFonts w:ascii="Times New Roman" w:hAnsi="Times New Roman"/>
          <w:sz w:val="22"/>
          <w:szCs w:val="22"/>
        </w:rPr>
        <w:t xml:space="preserve"> Ганни Іванівни ,</w:t>
      </w:r>
      <w:r w:rsidRPr="004141D8">
        <w:rPr>
          <w:rFonts w:ascii="Times New Roman" w:hAnsi="Times New Roman"/>
          <w:sz w:val="22"/>
          <w:szCs w:val="22"/>
        </w:rPr>
        <w:t xml:space="preserve"> (далі – </w:t>
      </w:r>
      <w:r w:rsidR="0098158D" w:rsidRPr="004141D8">
        <w:rPr>
          <w:rFonts w:ascii="Times New Roman" w:hAnsi="Times New Roman"/>
          <w:sz w:val="22"/>
          <w:szCs w:val="22"/>
        </w:rPr>
        <w:t>Виконавець</w:t>
      </w:r>
      <w:r w:rsidRPr="004141D8">
        <w:rPr>
          <w:rFonts w:ascii="Times New Roman" w:hAnsi="Times New Roman"/>
          <w:sz w:val="22"/>
          <w:szCs w:val="22"/>
        </w:rPr>
        <w:t>), яка діє на підставі Статуту,</w:t>
      </w:r>
      <w:r w:rsidR="006B641D" w:rsidRPr="006B641D">
        <w:rPr>
          <w:rFonts w:ascii="Times New Roman" w:hAnsi="Times New Roman"/>
          <w:color w:val="000000"/>
          <w:sz w:val="23"/>
          <w:szCs w:val="23"/>
        </w:rPr>
        <w:t xml:space="preserve"> керуючись ст. ст. 633, 641 Цивільного кодексу України з однієї сторони, та</w:t>
      </w:r>
    </w:p>
    <w:p w:rsidR="006B641D" w:rsidRPr="006B641D" w:rsidRDefault="006B641D" w:rsidP="006B641D">
      <w:pPr>
        <w:widowControl/>
        <w:spacing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6B641D">
        <w:rPr>
          <w:rFonts w:ascii="Times New Roman" w:hAnsi="Times New Roman"/>
          <w:color w:val="000000"/>
          <w:sz w:val="23"/>
          <w:szCs w:val="23"/>
        </w:rPr>
        <w:t>фізична особа, що згідно з ч. 2 ст. 642 Цивільного кодексу України своїми діями прийняла (акцептувала) пропозицію укласти цей Договір, з іншої сторони (далі – «</w:t>
      </w:r>
      <w:r>
        <w:rPr>
          <w:rFonts w:ascii="Times New Roman" w:hAnsi="Times New Roman"/>
          <w:color w:val="000000"/>
          <w:sz w:val="23"/>
          <w:szCs w:val="23"/>
        </w:rPr>
        <w:t>Замовник</w:t>
      </w:r>
      <w:r w:rsidRPr="006B641D">
        <w:rPr>
          <w:rFonts w:ascii="Times New Roman" w:hAnsi="Times New Roman"/>
          <w:color w:val="000000"/>
          <w:sz w:val="23"/>
          <w:szCs w:val="23"/>
        </w:rPr>
        <w:t>»), далі разом за текстом іменовані «Сторони», а кожен окремо – «Сторона», уклали цей Договір про надання (далі – «Договір») про нижченаведене.</w:t>
      </w:r>
    </w:p>
    <w:p w:rsidR="005563C1" w:rsidRPr="004141D8" w:rsidRDefault="005563C1" w:rsidP="005563C1">
      <w:pPr>
        <w:rPr>
          <w:rFonts w:ascii="Times New Roman" w:hAnsi="Times New Roman"/>
          <w:sz w:val="22"/>
          <w:szCs w:val="22"/>
        </w:rPr>
      </w:pPr>
    </w:p>
    <w:p w:rsidR="004141D8" w:rsidRPr="004141D8" w:rsidRDefault="004141D8" w:rsidP="005563C1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  <w:sectPr w:rsidR="004141D8" w:rsidRPr="004141D8" w:rsidSect="00A06592">
          <w:pgSz w:w="11900" w:h="16820" w:code="9"/>
          <w:pgMar w:top="1247" w:right="843" w:bottom="1247" w:left="993" w:header="720" w:footer="720" w:gutter="0"/>
          <w:cols w:space="60"/>
          <w:noEndnote/>
        </w:sectPr>
      </w:pPr>
    </w:p>
    <w:p w:rsidR="005563C1" w:rsidRPr="004141D8" w:rsidRDefault="005563C1" w:rsidP="005563C1">
      <w:pPr>
        <w:spacing w:line="240" w:lineRule="auto"/>
        <w:ind w:firstLine="0"/>
        <w:jc w:val="center"/>
        <w:rPr>
          <w:rFonts w:ascii="Times New Roman" w:hAnsi="Times New Roman"/>
        </w:rPr>
      </w:pPr>
      <w:r w:rsidRPr="004141D8">
        <w:rPr>
          <w:rFonts w:ascii="Times New Roman" w:hAnsi="Times New Roman"/>
          <w:b/>
        </w:rPr>
        <w:lastRenderedPageBreak/>
        <w:t>1. ЗАГАЛЬНІ ПОЛОЖЕННЯ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1.1. В порядку та на умовах, визначних цим Договором, Виконавець зобов</w:t>
      </w:r>
      <w:r w:rsidRPr="004141D8">
        <w:rPr>
          <w:rFonts w:ascii="Times New Roman" w:hAnsi="Times New Roman"/>
          <w:snapToGrid w:val="0"/>
        </w:rPr>
        <w:t>'</w:t>
      </w:r>
      <w:r w:rsidRPr="004141D8">
        <w:rPr>
          <w:rFonts w:ascii="Times New Roman" w:hAnsi="Times New Roman"/>
        </w:rPr>
        <w:t xml:space="preserve">язується за завданням Замовника протягом визначеного в Договорі строку надавати за плату </w:t>
      </w:r>
      <w:r w:rsidR="0098158D" w:rsidRPr="004141D8">
        <w:rPr>
          <w:rFonts w:ascii="Times New Roman" w:hAnsi="Times New Roman"/>
        </w:rPr>
        <w:t xml:space="preserve">послуги з організації проведення перевірки текстів Замовника на предмет схожості з іншими текстами у відповідних Системах </w:t>
      </w:r>
      <w:r w:rsidRPr="004141D8">
        <w:rPr>
          <w:rFonts w:ascii="Times New Roman" w:hAnsi="Times New Roman"/>
        </w:rPr>
        <w:t>(надалі іменуються "послуги"), а Замовник зобов</w:t>
      </w:r>
      <w:r w:rsidRPr="004141D8">
        <w:rPr>
          <w:rFonts w:ascii="Times New Roman" w:hAnsi="Times New Roman"/>
          <w:snapToGrid w:val="0"/>
        </w:rPr>
        <w:t>'</w:t>
      </w:r>
      <w:r w:rsidRPr="004141D8">
        <w:rPr>
          <w:rFonts w:ascii="Times New Roman" w:hAnsi="Times New Roman"/>
        </w:rPr>
        <w:t>язується оплачувати надані послуги.</w:t>
      </w:r>
    </w:p>
    <w:p w:rsidR="001A390B" w:rsidRDefault="001A390B" w:rsidP="005563C1">
      <w:pPr>
        <w:spacing w:line="240" w:lineRule="auto"/>
        <w:ind w:firstLine="720"/>
        <w:jc w:val="both"/>
        <w:rPr>
          <w:rFonts w:ascii="Times New Roman" w:hAnsi="Times New Roman"/>
          <w:b/>
          <w:u w:val="single"/>
        </w:rPr>
      </w:pPr>
      <w:r w:rsidRPr="004141D8">
        <w:rPr>
          <w:rFonts w:ascii="Times New Roman" w:hAnsi="Times New Roman"/>
          <w:b/>
          <w:u w:val="single"/>
        </w:rPr>
        <w:t xml:space="preserve">1.2. Сторони договору погодили, що результатом надання послуг є Звіт подібності та Акт приймання-передачі наданих послуг . При чому результат надання послуг за даним Договором </w:t>
      </w:r>
      <w:r w:rsidR="00AB749A" w:rsidRPr="004141D8">
        <w:rPr>
          <w:rFonts w:ascii="Times New Roman" w:hAnsi="Times New Roman"/>
          <w:b/>
          <w:u w:val="single"/>
        </w:rPr>
        <w:t xml:space="preserve">визначає лише процент схожості документу Замовника з іншими документами та підлягає подальшому вивченню та оцінці компетентним органом закладу освіти. </w:t>
      </w:r>
      <w:r w:rsidRPr="004141D8">
        <w:rPr>
          <w:rFonts w:ascii="Times New Roman" w:hAnsi="Times New Roman"/>
          <w:b/>
          <w:u w:val="single"/>
        </w:rPr>
        <w:t xml:space="preserve"> </w:t>
      </w:r>
    </w:p>
    <w:p w:rsidR="006B641D" w:rsidRPr="006B641D" w:rsidRDefault="006B641D" w:rsidP="006B641D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Даний Договір відповідно до ст. ст. 633,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634, </w:t>
      </w: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641, 642 Цивільного кодексу України є публічним договором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приєднання</w:t>
      </w: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6B641D" w:rsidRPr="006B641D" w:rsidRDefault="006B641D" w:rsidP="006B641D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Пропозиція є прийнятою (акцептованою), а Договір є укладеним з моменту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оплати Замовником рахунку, у відповідності до п. 3.1. Договору. </w:t>
      </w: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При цьому, додаткове підписання Договору з боку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Замовника</w:t>
      </w: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не потребується. У відповідності до ч. 2 ст. 642 ЦК України,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оплата рахунку, що є додатком до даного Договору </w:t>
      </w: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є дією, що засвідчує прийняття пропозиції укласти даний Договір та прийняти всі умови, зазначені в ньому.</w:t>
      </w:r>
    </w:p>
    <w:p w:rsidR="006B641D" w:rsidRPr="006B641D" w:rsidRDefault="006B641D" w:rsidP="006B641D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Дії Слухача, визначені п. 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цього Договору, є такими, що свідчать про беззастережне прийняття всіх без виключення умов даного Договору. Умови Договору не підлягають зміні та/або доповненню за ініціативою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Замовника</w:t>
      </w:r>
      <w:r w:rsidRPr="006B641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6B641D" w:rsidRPr="006B641D" w:rsidRDefault="006B641D" w:rsidP="006B641D">
      <w:pPr>
        <w:spacing w:line="240" w:lineRule="auto"/>
        <w:ind w:firstLine="567"/>
        <w:jc w:val="both"/>
        <w:rPr>
          <w:rFonts w:ascii="Times New Roman" w:hAnsi="Times New Roman"/>
          <w:b/>
          <w:u w:val="single"/>
        </w:rPr>
      </w:pPr>
    </w:p>
    <w:p w:rsidR="005563C1" w:rsidRPr="004141D8" w:rsidRDefault="005563C1" w:rsidP="005563C1">
      <w:pPr>
        <w:spacing w:line="240" w:lineRule="auto"/>
        <w:ind w:firstLine="0"/>
        <w:jc w:val="center"/>
        <w:rPr>
          <w:rFonts w:ascii="Times New Roman" w:hAnsi="Times New Roman"/>
          <w:b/>
        </w:rPr>
      </w:pPr>
    </w:p>
    <w:p w:rsidR="005563C1" w:rsidRPr="004141D8" w:rsidRDefault="005563C1" w:rsidP="005563C1">
      <w:pPr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4141D8">
        <w:rPr>
          <w:rFonts w:ascii="Times New Roman" w:hAnsi="Times New Roman"/>
          <w:b/>
        </w:rPr>
        <w:t>2. ПРАВА ТА ОБОВ'ЯЗКИ СТОРІН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2.1. Виконавець зобов'язаний:</w:t>
      </w:r>
    </w:p>
    <w:p w:rsidR="001A390B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- надати </w:t>
      </w:r>
      <w:r w:rsidR="00161809">
        <w:rPr>
          <w:rFonts w:ascii="Times New Roman" w:hAnsi="Times New Roman"/>
        </w:rPr>
        <w:t>Замовнику</w:t>
      </w:r>
      <w:r w:rsidRPr="004141D8">
        <w:rPr>
          <w:rFonts w:ascii="Times New Roman" w:hAnsi="Times New Roman"/>
        </w:rPr>
        <w:t xml:space="preserve"> визначені цим Договором послуги</w:t>
      </w:r>
      <w:r w:rsidR="00AB749A" w:rsidRPr="004141D8">
        <w:rPr>
          <w:rFonts w:ascii="Times New Roman" w:hAnsi="Times New Roman"/>
        </w:rPr>
        <w:t xml:space="preserve"> за умови надання Замовником доказів сплати вартості послуг на умовах, вказаних у даному договорі</w:t>
      </w:r>
      <w:r w:rsidRPr="004141D8">
        <w:rPr>
          <w:rFonts w:ascii="Times New Roman" w:hAnsi="Times New Roman"/>
        </w:rPr>
        <w:t xml:space="preserve">. 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- при неможливості в передбачений цим Договором строк надати послуги, негайно повідомити про це Замовника</w:t>
      </w:r>
      <w:r w:rsidR="00AB749A" w:rsidRPr="004141D8">
        <w:rPr>
          <w:rFonts w:ascii="Times New Roman" w:hAnsi="Times New Roman"/>
        </w:rPr>
        <w:t>;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2.2. Виконавець має право: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- отримувати від Замовника інформацію, необхідну для надання послуг за цим Договором;</w:t>
      </w:r>
    </w:p>
    <w:p w:rsidR="001A390B" w:rsidRPr="004141D8" w:rsidRDefault="001A390B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lastRenderedPageBreak/>
        <w:t>- надати послуги лише правильно оформленого файлу з текстом Замовника;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- отримати за надані послуги оплату в розмірах і строки, передбачені цим Договором.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2.3. Замовник зобов'язаний:</w:t>
      </w:r>
    </w:p>
    <w:p w:rsidR="001A390B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- </w:t>
      </w:r>
      <w:r w:rsidR="001A390B" w:rsidRPr="004141D8">
        <w:rPr>
          <w:rFonts w:ascii="Times New Roman" w:hAnsi="Times New Roman"/>
        </w:rPr>
        <w:t xml:space="preserve">направити на електронну адресу Виконавця  </w:t>
      </w:r>
      <w:r w:rsidR="00903331" w:rsidRPr="00903331">
        <w:rPr>
          <w:rFonts w:ascii="Times New Roman" w:hAnsi="Times New Roman"/>
          <w:b/>
          <w:bCs/>
          <w:u w:val="single"/>
        </w:rPr>
        <w:t>FRON.NGO@gmail.com</w:t>
      </w:r>
      <w:r w:rsidR="00903331" w:rsidRPr="00903331">
        <w:rPr>
          <w:rFonts w:ascii="Times New Roman" w:hAnsi="Times New Roman"/>
        </w:rPr>
        <w:t xml:space="preserve"> </w:t>
      </w:r>
      <w:r w:rsidR="001A390B" w:rsidRPr="004141D8">
        <w:rPr>
          <w:rFonts w:ascii="Times New Roman" w:hAnsi="Times New Roman"/>
        </w:rPr>
        <w:t xml:space="preserve">файл в режимі </w:t>
      </w:r>
      <w:r w:rsidR="001A390B" w:rsidRPr="004141D8">
        <w:rPr>
          <w:rFonts w:ascii="Times New Roman" w:hAnsi="Times New Roman"/>
          <w:lang w:val="en-US"/>
        </w:rPr>
        <w:t>DOC</w:t>
      </w:r>
      <w:r w:rsidR="001A390B" w:rsidRPr="004141D8">
        <w:rPr>
          <w:rFonts w:ascii="Times New Roman" w:hAnsi="Times New Roman"/>
        </w:rPr>
        <w:t xml:space="preserve"> з текстом для перевірки. Назва файлу має містити наступні реквізити: </w:t>
      </w:r>
      <w:r w:rsidR="00161809">
        <w:rPr>
          <w:rFonts w:ascii="Times New Roman" w:hAnsi="Times New Roman"/>
        </w:rPr>
        <w:t xml:space="preserve">Прізвище Замовника, скорочена назва факультету;  </w:t>
      </w:r>
    </w:p>
    <w:p w:rsidR="005563C1" w:rsidRPr="004141D8" w:rsidRDefault="001A390B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- </w:t>
      </w:r>
      <w:r w:rsidR="005563C1" w:rsidRPr="004141D8">
        <w:rPr>
          <w:rFonts w:ascii="Times New Roman" w:hAnsi="Times New Roman"/>
        </w:rPr>
        <w:t xml:space="preserve">приймати від Виконавця надані послуги шляхом </w:t>
      </w:r>
      <w:r w:rsidRPr="004141D8">
        <w:rPr>
          <w:rFonts w:ascii="Times New Roman" w:hAnsi="Times New Roman"/>
        </w:rPr>
        <w:t xml:space="preserve">отримання звіту подібності та  </w:t>
      </w:r>
      <w:r w:rsidR="005563C1" w:rsidRPr="004141D8">
        <w:rPr>
          <w:rFonts w:ascii="Times New Roman" w:hAnsi="Times New Roman"/>
        </w:rPr>
        <w:t>підписання Акту приймання-передачі наданих послуг, якщо надані послуги відповідають умовам Договору, і оплачувати їх в розмірах і в строк, передбачені цим Договором;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- забезпечувати Виконавця інформацією</w:t>
      </w:r>
      <w:r w:rsidR="001A390B" w:rsidRPr="004141D8">
        <w:rPr>
          <w:rFonts w:ascii="Times New Roman" w:hAnsi="Times New Roman"/>
        </w:rPr>
        <w:t>, необхідною для надання послуг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2.4. Замовник має право: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- вимагати </w:t>
      </w:r>
      <w:r w:rsidR="00AF2868" w:rsidRPr="004141D8">
        <w:rPr>
          <w:rFonts w:ascii="Times New Roman" w:hAnsi="Times New Roman"/>
        </w:rPr>
        <w:t>своєчасного</w:t>
      </w:r>
      <w:r w:rsidRPr="004141D8">
        <w:rPr>
          <w:rFonts w:ascii="Times New Roman" w:hAnsi="Times New Roman"/>
        </w:rPr>
        <w:t xml:space="preserve"> надання послуг.</w:t>
      </w:r>
    </w:p>
    <w:p w:rsidR="005563C1" w:rsidRPr="004141D8" w:rsidRDefault="005563C1" w:rsidP="005563C1">
      <w:pPr>
        <w:spacing w:line="240" w:lineRule="auto"/>
        <w:ind w:firstLine="0"/>
        <w:jc w:val="center"/>
        <w:rPr>
          <w:rFonts w:ascii="Times New Roman" w:hAnsi="Times New Roman"/>
          <w:b/>
        </w:rPr>
      </w:pPr>
    </w:p>
    <w:p w:rsidR="005563C1" w:rsidRPr="004141D8" w:rsidRDefault="005563C1" w:rsidP="005563C1">
      <w:pPr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4141D8">
        <w:rPr>
          <w:rFonts w:ascii="Times New Roman" w:hAnsi="Times New Roman"/>
          <w:b/>
        </w:rPr>
        <w:t>3. ОПЛАТА ПОСЛУГ І ПОРЯДОК ЇХ ПРИЙМАННЯ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3.1. За надання передбачених Договором послуг Замовник виплачує Виконавцю </w:t>
      </w:r>
      <w:r w:rsidR="00AB749A" w:rsidRPr="004141D8">
        <w:rPr>
          <w:rFonts w:ascii="Times New Roman" w:hAnsi="Times New Roman"/>
        </w:rPr>
        <w:t xml:space="preserve"> суму у розмірі </w:t>
      </w:r>
      <w:r w:rsidR="00D4563A">
        <w:rPr>
          <w:rFonts w:ascii="Times New Roman" w:hAnsi="Times New Roman"/>
          <w:b/>
        </w:rPr>
        <w:t>200</w:t>
      </w:r>
      <w:r w:rsidR="00AB749A" w:rsidRPr="004141D8">
        <w:rPr>
          <w:rFonts w:ascii="Times New Roman" w:hAnsi="Times New Roman"/>
          <w:b/>
        </w:rPr>
        <w:t xml:space="preserve"> (</w:t>
      </w:r>
      <w:r w:rsidR="00D4563A">
        <w:rPr>
          <w:rFonts w:ascii="Times New Roman" w:hAnsi="Times New Roman"/>
          <w:b/>
        </w:rPr>
        <w:t>двісті</w:t>
      </w:r>
      <w:r w:rsidR="00AB749A" w:rsidRPr="004141D8">
        <w:rPr>
          <w:rFonts w:ascii="Times New Roman" w:hAnsi="Times New Roman"/>
          <w:b/>
        </w:rPr>
        <w:t xml:space="preserve"> гривень)</w:t>
      </w:r>
      <w:r w:rsidRPr="004141D8">
        <w:rPr>
          <w:rFonts w:ascii="Times New Roman" w:hAnsi="Times New Roman"/>
          <w:b/>
        </w:rPr>
        <w:t xml:space="preserve"> ПДВ</w:t>
      </w:r>
      <w:r w:rsidR="00AB749A" w:rsidRPr="004141D8">
        <w:rPr>
          <w:rFonts w:ascii="Times New Roman" w:hAnsi="Times New Roman"/>
          <w:b/>
        </w:rPr>
        <w:t xml:space="preserve"> не передбачено</w:t>
      </w:r>
      <w:r w:rsidR="00161809">
        <w:rPr>
          <w:rFonts w:ascii="Times New Roman" w:hAnsi="Times New Roman"/>
          <w:b/>
        </w:rPr>
        <w:t xml:space="preserve">, та </w:t>
      </w:r>
      <w:r w:rsidR="00AB749A" w:rsidRPr="004141D8">
        <w:rPr>
          <w:rFonts w:ascii="Times New Roman" w:hAnsi="Times New Roman"/>
        </w:rPr>
        <w:t xml:space="preserve"> протягом 1-го банківського дня з моменту</w:t>
      </w:r>
      <w:r w:rsidRPr="004141D8">
        <w:rPr>
          <w:rFonts w:ascii="Times New Roman" w:hAnsi="Times New Roman"/>
        </w:rPr>
        <w:t xml:space="preserve"> </w:t>
      </w:r>
      <w:r w:rsidR="00161809">
        <w:rPr>
          <w:rFonts w:ascii="Times New Roman" w:hAnsi="Times New Roman"/>
        </w:rPr>
        <w:t>оплати надає Виконавцю докази оплати</w:t>
      </w:r>
      <w:r w:rsidRPr="004141D8">
        <w:rPr>
          <w:rFonts w:ascii="Times New Roman" w:hAnsi="Times New Roman"/>
        </w:rPr>
        <w:t xml:space="preserve">. 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3.2. Здавання послуг Виконавцем та приймання їх Замовником оформлюється Актом приймання-передачі наданих послуг, який підписується повноважними представниками Сторін </w:t>
      </w:r>
      <w:r w:rsidR="001A390B" w:rsidRPr="004141D8">
        <w:rPr>
          <w:rFonts w:ascii="Times New Roman" w:hAnsi="Times New Roman"/>
        </w:rPr>
        <w:t xml:space="preserve"> </w:t>
      </w:r>
      <w:r w:rsidRPr="004141D8">
        <w:rPr>
          <w:rFonts w:ascii="Times New Roman" w:hAnsi="Times New Roman"/>
        </w:rPr>
        <w:t xml:space="preserve">протягом </w:t>
      </w:r>
      <w:r w:rsidR="00AB749A" w:rsidRPr="004141D8">
        <w:rPr>
          <w:rFonts w:ascii="Times New Roman" w:hAnsi="Times New Roman"/>
        </w:rPr>
        <w:t>1-го</w:t>
      </w:r>
      <w:r w:rsidRPr="004141D8">
        <w:rPr>
          <w:rFonts w:ascii="Times New Roman" w:hAnsi="Times New Roman"/>
        </w:rPr>
        <w:t xml:space="preserve"> </w:t>
      </w:r>
      <w:r w:rsidR="00AB749A" w:rsidRPr="004141D8">
        <w:rPr>
          <w:rFonts w:ascii="Times New Roman" w:hAnsi="Times New Roman"/>
        </w:rPr>
        <w:t>робочого дня з моменту оплати та</w:t>
      </w:r>
      <w:r w:rsidRPr="004141D8">
        <w:rPr>
          <w:rFonts w:ascii="Times New Roman" w:hAnsi="Times New Roman"/>
        </w:rPr>
        <w:t xml:space="preserve"> фактичного надання послуг.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3.3. Підписання Акта приймання-передачі  наданих послуг представником Замовника є підтвердженням відсутності претензій з його боку.</w:t>
      </w:r>
    </w:p>
    <w:p w:rsidR="005563C1" w:rsidRPr="004141D8" w:rsidRDefault="005563C1" w:rsidP="005563C1">
      <w:pPr>
        <w:spacing w:line="240" w:lineRule="auto"/>
        <w:ind w:firstLine="0"/>
        <w:jc w:val="both"/>
        <w:rPr>
          <w:rFonts w:ascii="Times New Roman" w:hAnsi="Times New Roman"/>
          <w:b/>
        </w:rPr>
      </w:pPr>
    </w:p>
    <w:p w:rsidR="005563C1" w:rsidRPr="004141D8" w:rsidRDefault="005563C1" w:rsidP="005563C1">
      <w:pPr>
        <w:jc w:val="center"/>
        <w:rPr>
          <w:rFonts w:ascii="Times New Roman" w:hAnsi="Times New Roman"/>
          <w:b/>
        </w:rPr>
      </w:pPr>
      <w:r w:rsidRPr="004141D8">
        <w:rPr>
          <w:rFonts w:ascii="Times New Roman" w:hAnsi="Times New Roman"/>
          <w:b/>
        </w:rPr>
        <w:t>4. ВІДПОВІДАЛЬНІСТЬ СТОРІН ЗА ПОРУШЕННЯ ДОГОВОРУ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4.1. У випадку порушення Договору Сторона несе відповідальність, визначену чинним законодавством України. 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4.2. Порушенням Договору є його невиконання або неналежне виконання, тобто виконання з порушенням умов, визначених змістом цього Договору.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4.3. Сторона не несе відповідальності за </w:t>
      </w:r>
      <w:r w:rsidRPr="004141D8">
        <w:rPr>
          <w:rFonts w:ascii="Times New Roman" w:hAnsi="Times New Roman"/>
        </w:rPr>
        <w:lastRenderedPageBreak/>
        <w:t xml:space="preserve">порушення Договору, якщо воно сталося не з її вини (умислу чи необережності). 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4.4. Сторона вважається невинуватою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</w:t>
      </w:r>
    </w:p>
    <w:p w:rsidR="005563C1" w:rsidRPr="004141D8" w:rsidRDefault="005563C1" w:rsidP="005563C1">
      <w:pPr>
        <w:spacing w:line="240" w:lineRule="auto"/>
        <w:ind w:firstLine="442"/>
        <w:jc w:val="center"/>
        <w:rPr>
          <w:rFonts w:ascii="Times New Roman" w:hAnsi="Times New Roman"/>
          <w:b/>
        </w:rPr>
      </w:pPr>
    </w:p>
    <w:p w:rsidR="005563C1" w:rsidRPr="004141D8" w:rsidRDefault="005563C1" w:rsidP="005563C1">
      <w:pPr>
        <w:spacing w:line="240" w:lineRule="auto"/>
        <w:ind w:firstLine="442"/>
        <w:jc w:val="center"/>
        <w:rPr>
          <w:rFonts w:ascii="Times New Roman" w:hAnsi="Times New Roman"/>
          <w:b/>
        </w:rPr>
      </w:pPr>
      <w:r w:rsidRPr="004141D8">
        <w:rPr>
          <w:rFonts w:ascii="Times New Roman" w:hAnsi="Times New Roman"/>
          <w:b/>
        </w:rPr>
        <w:t>5. ВИРІШЕННЯ СПОРІВ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5.1. Усі спори, що виникають з цього Договору або пов'язані із ним, вирішуються шляхом переговорів між Сторонами.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5.2.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:rsidR="005563C1" w:rsidRPr="004141D8" w:rsidRDefault="005563C1" w:rsidP="005563C1">
      <w:pPr>
        <w:spacing w:line="240" w:lineRule="auto"/>
        <w:ind w:firstLine="442"/>
        <w:rPr>
          <w:rFonts w:ascii="Times New Roman" w:hAnsi="Times New Roman"/>
        </w:rPr>
      </w:pPr>
    </w:p>
    <w:p w:rsidR="005563C1" w:rsidRPr="004141D8" w:rsidRDefault="005563C1" w:rsidP="005563C1">
      <w:pPr>
        <w:spacing w:line="240" w:lineRule="auto"/>
        <w:ind w:firstLine="442"/>
        <w:jc w:val="center"/>
        <w:rPr>
          <w:rFonts w:ascii="Times New Roman" w:hAnsi="Times New Roman"/>
          <w:b/>
        </w:rPr>
      </w:pPr>
      <w:r w:rsidRPr="004141D8">
        <w:rPr>
          <w:rFonts w:ascii="Times New Roman" w:hAnsi="Times New Roman"/>
          <w:b/>
        </w:rPr>
        <w:t>6. ДІЯ ДОГОВОРУ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6.1. Цей Договір вважається укладеним і набирає чинності з моменту його підписання Сторонами. 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6.2. Строк цього Договору починає свій перебіг у момент, визначений у п. 6.1 цього Договору та закінчується </w:t>
      </w:r>
      <w:r w:rsidR="00AF2868" w:rsidRPr="004141D8">
        <w:rPr>
          <w:rFonts w:ascii="Times New Roman" w:hAnsi="Times New Roman"/>
          <w:lang w:val="ru-RU"/>
        </w:rPr>
        <w:t>«</w:t>
      </w:r>
      <w:r w:rsidR="00AB749A" w:rsidRPr="004141D8">
        <w:rPr>
          <w:rFonts w:ascii="Times New Roman" w:hAnsi="Times New Roman"/>
          <w:lang w:val="ru-RU"/>
        </w:rPr>
        <w:t>31</w:t>
      </w:r>
      <w:r w:rsidR="00AF2868" w:rsidRPr="004141D8">
        <w:rPr>
          <w:rFonts w:ascii="Times New Roman" w:hAnsi="Times New Roman"/>
          <w:lang w:val="ru-RU"/>
        </w:rPr>
        <w:t>»</w:t>
      </w:r>
      <w:r w:rsidRPr="004141D8">
        <w:rPr>
          <w:rFonts w:ascii="Times New Roman" w:hAnsi="Times New Roman"/>
        </w:rPr>
        <w:t xml:space="preserve"> </w:t>
      </w:r>
      <w:proofErr w:type="spellStart"/>
      <w:r w:rsidR="00AB749A" w:rsidRPr="004141D8">
        <w:rPr>
          <w:rFonts w:ascii="Times New Roman" w:hAnsi="Times New Roman"/>
          <w:lang w:val="ru-RU"/>
        </w:rPr>
        <w:t>грудня</w:t>
      </w:r>
      <w:proofErr w:type="spellEnd"/>
      <w:r w:rsidR="00AF2868" w:rsidRPr="004141D8">
        <w:rPr>
          <w:rFonts w:ascii="Times New Roman" w:hAnsi="Times New Roman"/>
          <w:lang w:val="ru-RU"/>
        </w:rPr>
        <w:t xml:space="preserve"> </w:t>
      </w:r>
      <w:r w:rsidR="00AB749A" w:rsidRPr="004141D8">
        <w:rPr>
          <w:rFonts w:ascii="Times New Roman" w:hAnsi="Times New Roman"/>
        </w:rPr>
        <w:t>2020</w:t>
      </w:r>
      <w:r w:rsidRPr="004141D8">
        <w:rPr>
          <w:rFonts w:ascii="Times New Roman" w:hAnsi="Times New Roman"/>
        </w:rPr>
        <w:t xml:space="preserve"> року.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6.3.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6.4.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яка оформлюється додатковою угодою до цього Договору.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6.5. Зміни у цей Договір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6.6. Якщо інше прямо не передбачено цим Договором або чинним законодавством України, цей Договір може бути розірваний тільки за домовленістю Сторін, яка оформлюється додатковою угодою до цього Договору.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6.7.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:rsidR="005563C1" w:rsidRPr="004141D8" w:rsidRDefault="005563C1" w:rsidP="005563C1">
      <w:pPr>
        <w:spacing w:line="240" w:lineRule="auto"/>
        <w:ind w:firstLine="442"/>
        <w:jc w:val="both"/>
        <w:rPr>
          <w:rFonts w:ascii="Times New Roman" w:hAnsi="Times New Roman"/>
        </w:rPr>
      </w:pPr>
    </w:p>
    <w:p w:rsidR="005563C1" w:rsidRPr="004141D8" w:rsidRDefault="005563C1" w:rsidP="005563C1">
      <w:pPr>
        <w:spacing w:line="240" w:lineRule="auto"/>
        <w:ind w:firstLine="442"/>
        <w:jc w:val="center"/>
        <w:rPr>
          <w:rFonts w:ascii="Times New Roman" w:hAnsi="Times New Roman"/>
          <w:b/>
        </w:rPr>
      </w:pPr>
      <w:r w:rsidRPr="004141D8">
        <w:rPr>
          <w:rFonts w:ascii="Times New Roman" w:hAnsi="Times New Roman"/>
          <w:b/>
        </w:rPr>
        <w:lastRenderedPageBreak/>
        <w:t>7. ПРИКІНЦЕВІ ПОЛОЖЕННЯ</w:t>
      </w:r>
    </w:p>
    <w:p w:rsidR="005563C1" w:rsidRPr="004141D8" w:rsidRDefault="005563C1" w:rsidP="005563C1">
      <w:pPr>
        <w:pStyle w:val="a3"/>
        <w:ind w:firstLine="720"/>
        <w:rPr>
          <w:color w:val="auto"/>
          <w:sz w:val="20"/>
        </w:rPr>
      </w:pPr>
      <w:r w:rsidRPr="004141D8">
        <w:rPr>
          <w:color w:val="auto"/>
          <w:sz w:val="20"/>
        </w:rPr>
        <w:t>7.1.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 на підставі принципів добросовісності, розумності та справедливості</w:t>
      </w:r>
      <w:r w:rsidRPr="004141D8">
        <w:rPr>
          <w:noProof/>
          <w:color w:val="auto"/>
          <w:sz w:val="20"/>
        </w:rPr>
        <w:t xml:space="preserve">. 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7.2. 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враховуватися  при тлумаченні умов цього Договору.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7.3. 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ним несприятливих наслідків.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7.4. Відступлення права вимоги та (або) переведення боргу за цим Договором однією із Сторін до третіх осіб допускається виключно за умови письмового погодження цього із іншою Стороною.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>7.5. Додаткові угоди та додатки до цього Договору є його невід'ємною частиною і мають юридичну силу у разі, якщо вони викладені у письмовій формі, підписані Сторонами та скріплені їх печатками.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7.6. Всі виправлення за текстом цього Договору мають юридичну силу та можуть враховуватися виключно за умови, що вони у кожному окремому випадку датовані, засвідчені підписами Сторін та скріплені їх печатками. 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7.7.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силу, </w:t>
      </w:r>
      <w:r w:rsidRPr="004141D8">
        <w:rPr>
          <w:rFonts w:ascii="Times New Roman" w:hAnsi="Times New Roman"/>
          <w:lang w:val="ru-RU"/>
        </w:rPr>
        <w:t>-</w:t>
      </w:r>
      <w:r w:rsidRPr="004141D8">
        <w:rPr>
          <w:rFonts w:ascii="Times New Roman" w:hAnsi="Times New Roman"/>
        </w:rPr>
        <w:t xml:space="preserve"> по одному для кожної із Сторін. </w:t>
      </w:r>
    </w:p>
    <w:p w:rsidR="005563C1" w:rsidRPr="004141D8" w:rsidRDefault="005563C1" w:rsidP="005563C1">
      <w:pPr>
        <w:spacing w:line="240" w:lineRule="auto"/>
        <w:ind w:firstLine="720"/>
        <w:jc w:val="both"/>
        <w:rPr>
          <w:rFonts w:ascii="Times New Roman" w:hAnsi="Times New Roman"/>
        </w:rPr>
      </w:pPr>
      <w:r w:rsidRPr="004141D8">
        <w:rPr>
          <w:rFonts w:ascii="Times New Roman" w:hAnsi="Times New Roman"/>
        </w:rPr>
        <w:t xml:space="preserve">7.8. На момент укладення цього Договору Виконавець є </w:t>
      </w:r>
      <w:r w:rsidR="00AB749A" w:rsidRPr="004141D8">
        <w:rPr>
          <w:rFonts w:ascii="Times New Roman" w:hAnsi="Times New Roman"/>
        </w:rPr>
        <w:t xml:space="preserve">неприбутковою організацією </w:t>
      </w:r>
      <w:r w:rsidRPr="004141D8">
        <w:rPr>
          <w:rFonts w:ascii="Times New Roman" w:hAnsi="Times New Roman"/>
        </w:rPr>
        <w:t>та не є платником ПДВ.</w:t>
      </w:r>
    </w:p>
    <w:p w:rsidR="004141D8" w:rsidRPr="004141D8" w:rsidRDefault="004141D8" w:rsidP="005563C1">
      <w:pPr>
        <w:sectPr w:rsidR="004141D8" w:rsidRPr="004141D8" w:rsidSect="004141D8">
          <w:type w:val="continuous"/>
          <w:pgSz w:w="11900" w:h="16820" w:code="9"/>
          <w:pgMar w:top="1247" w:right="843" w:bottom="1247" w:left="993" w:header="720" w:footer="720" w:gutter="0"/>
          <w:cols w:num="2" w:space="710"/>
          <w:noEndnote/>
        </w:sectPr>
      </w:pPr>
    </w:p>
    <w:p w:rsidR="005563C1" w:rsidRPr="004141D8" w:rsidRDefault="005563C1" w:rsidP="005563C1"/>
    <w:p w:rsidR="005563C1" w:rsidRPr="004141D8" w:rsidRDefault="005563C1" w:rsidP="005563C1">
      <w:pPr>
        <w:jc w:val="center"/>
        <w:rPr>
          <w:rFonts w:ascii="Times New Roman" w:hAnsi="Times New Roman"/>
          <w:b/>
          <w:sz w:val="22"/>
          <w:szCs w:val="22"/>
        </w:rPr>
      </w:pPr>
      <w:r w:rsidRPr="004141D8">
        <w:rPr>
          <w:rFonts w:ascii="Times New Roman" w:hAnsi="Times New Roman"/>
          <w:b/>
          <w:sz w:val="22"/>
          <w:szCs w:val="22"/>
        </w:rPr>
        <w:t>8. МІСЦЕЗНАХОДЖЕННЯ ТА РЕКВІЗИТИ СТОРІН</w:t>
      </w:r>
    </w:p>
    <w:tbl>
      <w:tblPr>
        <w:tblW w:w="10318" w:type="dxa"/>
        <w:tblLayout w:type="fixed"/>
        <w:tblLook w:val="0000" w:firstRow="0" w:lastRow="0" w:firstColumn="0" w:lastColumn="0" w:noHBand="0" w:noVBand="0"/>
      </w:tblPr>
      <w:tblGrid>
        <w:gridCol w:w="4928"/>
        <w:gridCol w:w="5390"/>
      </w:tblGrid>
      <w:tr w:rsidR="005563C1" w:rsidRPr="004141D8" w:rsidTr="00680E17">
        <w:tc>
          <w:tcPr>
            <w:tcW w:w="4928" w:type="dxa"/>
          </w:tcPr>
          <w:p w:rsidR="005563C1" w:rsidRPr="004141D8" w:rsidRDefault="00AB749A" w:rsidP="00680E17">
            <w:pPr>
              <w:spacing w:line="240" w:lineRule="auto"/>
              <w:ind w:firstLine="4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41D8">
              <w:rPr>
                <w:rFonts w:ascii="Times New Roman" w:hAnsi="Times New Roman"/>
                <w:b/>
                <w:sz w:val="22"/>
                <w:szCs w:val="22"/>
              </w:rPr>
              <w:t>Виконавець: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EC2434" w:rsidRPr="004141D8" w:rsidTr="00AB749A">
              <w:tc>
                <w:tcPr>
                  <w:tcW w:w="5000" w:type="pct"/>
                  <w:shd w:val="clear" w:color="auto" w:fill="auto"/>
                </w:tcPr>
                <w:p w:rsidR="00AB749A" w:rsidRPr="004141D8" w:rsidRDefault="00EC2434" w:rsidP="00EC2434">
                  <w:pPr>
                    <w:pStyle w:val="Default"/>
                    <w:rPr>
                      <w:sz w:val="22"/>
                      <w:szCs w:val="22"/>
                      <w:lang w:val="uk-UA"/>
                    </w:rPr>
                  </w:pPr>
                  <w:r w:rsidRPr="004141D8">
                    <w:rPr>
                      <w:b/>
                      <w:bCs/>
                      <w:sz w:val="22"/>
                      <w:szCs w:val="22"/>
                      <w:lang w:val="uk-UA"/>
                    </w:rPr>
                    <w:t>ГО «</w:t>
                  </w:r>
                  <w:r w:rsidRPr="004141D8">
                    <w:rPr>
                      <w:rStyle w:val="FontStyle16"/>
                      <w:lang w:val="uk-UA" w:eastAsia="uk-UA"/>
                    </w:rPr>
                    <w:t>ФОНД РОЗВИТКУ АГРАРНОЇ ОСВІТИ І НАУКИ</w:t>
                  </w:r>
                  <w:r w:rsidRPr="004141D8">
                    <w:rPr>
                      <w:b/>
                      <w:bCs/>
                      <w:sz w:val="22"/>
                      <w:szCs w:val="22"/>
                      <w:lang w:val="uk-UA"/>
                    </w:rPr>
                    <w:t>»</w:t>
                  </w:r>
                  <w:r w:rsidRPr="004141D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C2434" w:rsidRPr="004141D8" w:rsidRDefault="00AB749A" w:rsidP="00EC2434">
                  <w:pPr>
                    <w:pStyle w:val="Default"/>
                    <w:rPr>
                      <w:sz w:val="22"/>
                      <w:szCs w:val="22"/>
                      <w:lang w:val="uk-UA"/>
                    </w:rPr>
                  </w:pPr>
                  <w:r w:rsidRPr="004141D8">
                    <w:rPr>
                      <w:sz w:val="22"/>
                      <w:szCs w:val="22"/>
                      <w:lang w:val="uk-UA"/>
                    </w:rPr>
                    <w:t xml:space="preserve">адреса: </w:t>
                  </w:r>
                  <w:r w:rsidR="00EC2434" w:rsidRPr="004141D8">
                    <w:rPr>
                      <w:sz w:val="22"/>
                      <w:szCs w:val="22"/>
                      <w:lang w:val="uk-UA"/>
                    </w:rPr>
                    <w:t>65044, м. Одеса, провулок Матросова, 6</w:t>
                  </w:r>
                </w:p>
                <w:p w:rsidR="00EC2434" w:rsidRPr="004141D8" w:rsidRDefault="00EC2434" w:rsidP="00EC2434">
                  <w:pPr>
                    <w:pStyle w:val="a5"/>
                    <w:spacing w:before="0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EC2434" w:rsidRPr="004141D8" w:rsidTr="00AB749A">
              <w:tc>
                <w:tcPr>
                  <w:tcW w:w="5000" w:type="pct"/>
                  <w:shd w:val="clear" w:color="auto" w:fill="auto"/>
                </w:tcPr>
                <w:p w:rsidR="004141D8" w:rsidRPr="004141D8" w:rsidRDefault="00EC2434" w:rsidP="00EC2434">
                  <w:pPr>
                    <w:pStyle w:val="Default"/>
                    <w:rPr>
                      <w:sz w:val="22"/>
                      <w:szCs w:val="22"/>
                      <w:lang w:val="uk-UA"/>
                    </w:rPr>
                  </w:pPr>
                  <w:r w:rsidRPr="004141D8">
                    <w:rPr>
                      <w:sz w:val="22"/>
                      <w:szCs w:val="22"/>
                      <w:lang w:val="uk-UA"/>
                    </w:rPr>
                    <w:t>UA 493348510000000026</w:t>
                  </w:r>
                  <w:r w:rsidR="00335E19">
                    <w:rPr>
                      <w:sz w:val="22"/>
                      <w:szCs w:val="22"/>
                      <w:lang w:val="uk-UA"/>
                    </w:rPr>
                    <w:t>00</w:t>
                  </w:r>
                  <w:r w:rsidRPr="004141D8">
                    <w:rPr>
                      <w:sz w:val="22"/>
                      <w:szCs w:val="22"/>
                      <w:lang w:val="uk-UA"/>
                    </w:rPr>
                    <w:t xml:space="preserve">7121942 в </w:t>
                  </w:r>
                </w:p>
                <w:p w:rsidR="00EC2434" w:rsidRPr="004141D8" w:rsidRDefault="00EC2434" w:rsidP="00EC2434">
                  <w:pPr>
                    <w:pStyle w:val="Default"/>
                    <w:rPr>
                      <w:sz w:val="22"/>
                      <w:szCs w:val="22"/>
                      <w:lang w:val="uk-UA"/>
                    </w:rPr>
                  </w:pPr>
                  <w:r w:rsidRPr="004141D8">
                    <w:rPr>
                      <w:sz w:val="22"/>
                      <w:szCs w:val="22"/>
                      <w:lang w:val="uk-UA"/>
                    </w:rPr>
                    <w:t>ПАТ «ПУМБ» в м. Одеса</w:t>
                  </w:r>
                </w:p>
              </w:tc>
            </w:tr>
            <w:tr w:rsidR="00EC2434" w:rsidRPr="004141D8" w:rsidTr="00AB749A">
              <w:tc>
                <w:tcPr>
                  <w:tcW w:w="5000" w:type="pct"/>
                  <w:shd w:val="clear" w:color="auto" w:fill="auto"/>
                </w:tcPr>
                <w:p w:rsidR="00EC2434" w:rsidRPr="004141D8" w:rsidRDefault="004141D8" w:rsidP="004141D8">
                  <w:pPr>
                    <w:pStyle w:val="a5"/>
                    <w:spacing w:before="0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141D8"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Код </w:t>
                  </w:r>
                  <w:r w:rsidRPr="00161809">
                    <w:rPr>
                      <w:rFonts w:ascii="Times New Roman" w:hAnsi="Times New Roman"/>
                      <w:sz w:val="22"/>
                      <w:szCs w:val="22"/>
                    </w:rPr>
                    <w:t xml:space="preserve">ЄДРПОУ </w:t>
                  </w:r>
                  <w:r w:rsidR="00EC2434" w:rsidRPr="00161809">
                    <w:rPr>
                      <w:rFonts w:ascii="Times New Roman" w:hAnsi="Times New Roman"/>
                      <w:sz w:val="22"/>
                      <w:szCs w:val="22"/>
                    </w:rPr>
                    <w:t>43671002</w:t>
                  </w:r>
                  <w:r w:rsidR="00EC2434" w:rsidRPr="004141D8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</w:t>
                  </w:r>
                  <w:r w:rsidRPr="004141D8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</w:t>
                  </w:r>
                </w:p>
              </w:tc>
            </w:tr>
            <w:tr w:rsidR="00EC2434" w:rsidRPr="004141D8" w:rsidTr="00AB749A">
              <w:tc>
                <w:tcPr>
                  <w:tcW w:w="5000" w:type="pct"/>
                  <w:shd w:val="clear" w:color="auto" w:fill="auto"/>
                </w:tcPr>
                <w:p w:rsidR="00EC2434" w:rsidRPr="004141D8" w:rsidRDefault="004141D8" w:rsidP="00EC2434">
                  <w:pPr>
                    <w:pStyle w:val="a5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141D8">
                    <w:rPr>
                      <w:rFonts w:ascii="Times New Roman" w:hAnsi="Times New Roman"/>
                      <w:sz w:val="22"/>
                      <w:szCs w:val="22"/>
                    </w:rPr>
                    <w:t>Голова</w:t>
                  </w:r>
                  <w:r w:rsidR="00EC2434" w:rsidRPr="004141D8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 w:rsidRPr="004141D8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141D8">
                    <w:rPr>
                      <w:rFonts w:ascii="Times New Roman" w:hAnsi="Times New Roman"/>
                      <w:sz w:val="22"/>
                      <w:szCs w:val="22"/>
                    </w:rPr>
                    <w:t>Бандиш</w:t>
                  </w:r>
                  <w:proofErr w:type="spellEnd"/>
                  <w:r w:rsidRPr="004141D8">
                    <w:rPr>
                      <w:rFonts w:ascii="Times New Roman" w:hAnsi="Times New Roman"/>
                      <w:sz w:val="22"/>
                      <w:szCs w:val="22"/>
                    </w:rPr>
                    <w:t xml:space="preserve"> Г.І.</w:t>
                  </w:r>
                </w:p>
                <w:p w:rsidR="00EC2434" w:rsidRPr="004141D8" w:rsidRDefault="00EC2434" w:rsidP="004141D8">
                  <w:pPr>
                    <w:pStyle w:val="a5"/>
                    <w:spacing w:before="0"/>
                    <w:ind w:firstLine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5563C1" w:rsidRPr="004141D8" w:rsidRDefault="005563C1" w:rsidP="00161809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90" w:type="dxa"/>
          </w:tcPr>
          <w:p w:rsidR="005563C1" w:rsidRPr="004141D8" w:rsidRDefault="005563C1" w:rsidP="00680E17">
            <w:pPr>
              <w:spacing w:line="240" w:lineRule="auto"/>
              <w:ind w:firstLine="44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563C1" w:rsidRDefault="005563C1" w:rsidP="005563C1">
      <w:pPr>
        <w:jc w:val="center"/>
        <w:rPr>
          <w:rFonts w:ascii="Times New Roman" w:hAnsi="Times New Roman"/>
          <w:i/>
          <w:snapToGrid w:val="0"/>
          <w:color w:val="008080"/>
          <w:sz w:val="24"/>
        </w:rPr>
      </w:pPr>
    </w:p>
    <w:p w:rsidR="00161809" w:rsidRPr="002E35AE" w:rsidRDefault="00161809" w:rsidP="00161809">
      <w:pPr>
        <w:jc w:val="right"/>
        <w:rPr>
          <w:rFonts w:ascii="Times New Roman" w:hAnsi="Times New Roman"/>
          <w:sz w:val="22"/>
          <w:szCs w:val="22"/>
        </w:rPr>
      </w:pPr>
      <w:r w:rsidRPr="002E35AE">
        <w:rPr>
          <w:rFonts w:ascii="Times New Roman" w:hAnsi="Times New Roman"/>
          <w:sz w:val="22"/>
          <w:szCs w:val="22"/>
        </w:rPr>
        <w:t xml:space="preserve">Додаток </w:t>
      </w:r>
      <w:r w:rsidR="002E35AE" w:rsidRPr="002E35AE">
        <w:rPr>
          <w:rFonts w:ascii="Times New Roman" w:hAnsi="Times New Roman"/>
          <w:sz w:val="22"/>
          <w:szCs w:val="22"/>
        </w:rPr>
        <w:t xml:space="preserve">№ 1 </w:t>
      </w:r>
      <w:r w:rsidRPr="002E35AE">
        <w:rPr>
          <w:rFonts w:ascii="Times New Roman" w:hAnsi="Times New Roman"/>
          <w:sz w:val="22"/>
          <w:szCs w:val="22"/>
        </w:rPr>
        <w:t xml:space="preserve">договору приєднання </w:t>
      </w:r>
    </w:p>
    <w:p w:rsidR="008F2CDC" w:rsidRPr="002E35AE" w:rsidRDefault="00161809" w:rsidP="00161809">
      <w:pPr>
        <w:jc w:val="right"/>
        <w:rPr>
          <w:rFonts w:ascii="Times New Roman" w:hAnsi="Times New Roman"/>
          <w:sz w:val="22"/>
          <w:szCs w:val="22"/>
        </w:rPr>
      </w:pPr>
      <w:r w:rsidRPr="002E35AE">
        <w:rPr>
          <w:rFonts w:ascii="Times New Roman" w:hAnsi="Times New Roman"/>
          <w:sz w:val="22"/>
          <w:szCs w:val="22"/>
        </w:rPr>
        <w:t>про надання послуг</w:t>
      </w:r>
    </w:p>
    <w:p w:rsidR="00510743" w:rsidRPr="002E35AE" w:rsidRDefault="00510743">
      <w:pPr>
        <w:rPr>
          <w:rFonts w:ascii="Times New Roman" w:hAnsi="Times New Roman"/>
        </w:rPr>
      </w:pPr>
    </w:p>
    <w:p w:rsidR="00B36B93" w:rsidRPr="00B36B93" w:rsidRDefault="00B36B93" w:rsidP="00B36B93">
      <w:pPr>
        <w:jc w:val="center"/>
        <w:rPr>
          <w:rFonts w:ascii="Times New Roman" w:hAnsi="Times New Roman"/>
          <w:b/>
        </w:rPr>
      </w:pPr>
      <w:r w:rsidRPr="00B36B93">
        <w:rPr>
          <w:rFonts w:ascii="Times New Roman" w:hAnsi="Times New Roman"/>
          <w:b/>
          <w:sz w:val="36"/>
          <w:szCs w:val="36"/>
        </w:rPr>
        <w:t>Рахунок</w:t>
      </w:r>
      <w:r w:rsidRPr="002E35AE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460"/>
      </w:tblGrid>
      <w:tr w:rsidR="00B36B93" w:rsidRPr="00B36B93" w:rsidTr="00B36B93">
        <w:trPr>
          <w:trHeight w:val="654"/>
        </w:trPr>
        <w:tc>
          <w:tcPr>
            <w:tcW w:w="1980" w:type="dxa"/>
            <w:vAlign w:val="center"/>
          </w:tcPr>
          <w:p w:rsidR="00B36B93" w:rsidRPr="00B36B93" w:rsidRDefault="00B36B93" w:rsidP="00360B83">
            <w:pPr>
              <w:rPr>
                <w:rFonts w:ascii="Times New Roman" w:hAnsi="Times New Roman"/>
              </w:rPr>
            </w:pPr>
            <w:r w:rsidRPr="00B36B93">
              <w:rPr>
                <w:rFonts w:ascii="Times New Roman" w:hAnsi="Times New Roman"/>
                <w:b/>
              </w:rPr>
              <w:t>Одержувач</w:t>
            </w:r>
          </w:p>
        </w:tc>
        <w:tc>
          <w:tcPr>
            <w:tcW w:w="846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8244"/>
            </w:tblGrid>
            <w:tr w:rsidR="00B36B93" w:rsidRPr="002E35AE" w:rsidTr="00360B83">
              <w:tc>
                <w:tcPr>
                  <w:tcW w:w="5000" w:type="pct"/>
                  <w:shd w:val="clear" w:color="auto" w:fill="auto"/>
                </w:tcPr>
                <w:p w:rsidR="00B36B93" w:rsidRPr="002E35AE" w:rsidRDefault="00B36B93" w:rsidP="00B36B93">
                  <w:pPr>
                    <w:pStyle w:val="Default"/>
                    <w:rPr>
                      <w:lang w:val="uk-UA"/>
                    </w:rPr>
                  </w:pPr>
                  <w:r w:rsidRPr="002E35AE">
                    <w:rPr>
                      <w:b/>
                      <w:bCs/>
                      <w:lang w:val="uk-UA"/>
                    </w:rPr>
                    <w:t>ГО «</w:t>
                  </w:r>
                  <w:r w:rsidRPr="002E35AE">
                    <w:rPr>
                      <w:rStyle w:val="FontStyle16"/>
                      <w:sz w:val="24"/>
                      <w:szCs w:val="24"/>
                      <w:lang w:val="uk-UA" w:eastAsia="uk-UA"/>
                    </w:rPr>
                    <w:t>ФОНД РОЗВИТКУ АГРАРНОЇ ОСВІТИ І НАУКИ</w:t>
                  </w:r>
                  <w:r w:rsidRPr="002E35AE">
                    <w:rPr>
                      <w:b/>
                      <w:bCs/>
                      <w:lang w:val="uk-UA"/>
                    </w:rPr>
                    <w:t>»</w:t>
                  </w:r>
                  <w:r w:rsidRPr="002E35AE">
                    <w:rPr>
                      <w:lang w:val="uk-UA"/>
                    </w:rPr>
                    <w:t xml:space="preserve"> </w:t>
                  </w:r>
                </w:p>
                <w:p w:rsidR="00B36B93" w:rsidRPr="002E35AE" w:rsidRDefault="00B36B93" w:rsidP="00B36B93">
                  <w:pPr>
                    <w:pStyle w:val="Default"/>
                    <w:rPr>
                      <w:lang w:val="uk-UA"/>
                    </w:rPr>
                  </w:pPr>
                  <w:r w:rsidRPr="002E35AE">
                    <w:rPr>
                      <w:lang w:val="uk-UA"/>
                    </w:rPr>
                    <w:t>адреса: 65044, м. Одеса, провулок Матросова, 6</w:t>
                  </w:r>
                </w:p>
                <w:p w:rsidR="00B36B93" w:rsidRPr="002E35AE" w:rsidRDefault="00B36B93" w:rsidP="00B36B93">
                  <w:pPr>
                    <w:pStyle w:val="a5"/>
                    <w:spacing w:before="0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36B93" w:rsidRPr="002E35AE" w:rsidTr="00360B83">
              <w:tc>
                <w:tcPr>
                  <w:tcW w:w="5000" w:type="pct"/>
                  <w:shd w:val="clear" w:color="auto" w:fill="auto"/>
                </w:tcPr>
                <w:p w:rsidR="00B36B93" w:rsidRPr="002E35AE" w:rsidRDefault="00B36B93" w:rsidP="00B36B93">
                  <w:pPr>
                    <w:pStyle w:val="Default"/>
                    <w:rPr>
                      <w:lang w:val="uk-UA"/>
                    </w:rPr>
                  </w:pPr>
                  <w:r w:rsidRPr="002E35AE">
                    <w:rPr>
                      <w:lang w:val="uk-UA"/>
                    </w:rPr>
                    <w:t>UA 493348510000000026</w:t>
                  </w:r>
                  <w:r w:rsidR="00335E19">
                    <w:rPr>
                      <w:lang w:val="uk-UA"/>
                    </w:rPr>
                    <w:t>00</w:t>
                  </w:r>
                  <w:r w:rsidRPr="002E35AE">
                    <w:rPr>
                      <w:lang w:val="uk-UA"/>
                    </w:rPr>
                    <w:t>7121942 в ПАТ «ПУМБ» в м. Одеса</w:t>
                  </w:r>
                </w:p>
              </w:tc>
            </w:tr>
            <w:tr w:rsidR="00B36B93" w:rsidRPr="002E35AE" w:rsidTr="00360B83">
              <w:tc>
                <w:tcPr>
                  <w:tcW w:w="5000" w:type="pct"/>
                  <w:shd w:val="clear" w:color="auto" w:fill="auto"/>
                </w:tcPr>
                <w:p w:rsidR="00B36B93" w:rsidRPr="002E35AE" w:rsidRDefault="00B36B93" w:rsidP="00B36B93">
                  <w:pPr>
                    <w:pStyle w:val="a5"/>
                    <w:spacing w:before="0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35AE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Код ЄДРПОУ 43671002                        </w:t>
                  </w:r>
                </w:p>
              </w:tc>
            </w:tr>
          </w:tbl>
          <w:p w:rsidR="00B36B93" w:rsidRPr="002E35AE" w:rsidRDefault="00B36B93" w:rsidP="00B36B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B93" w:rsidRPr="00B36B93" w:rsidTr="00B36B93">
        <w:trPr>
          <w:trHeight w:val="392"/>
        </w:trPr>
        <w:tc>
          <w:tcPr>
            <w:tcW w:w="1980" w:type="dxa"/>
            <w:vAlign w:val="center"/>
          </w:tcPr>
          <w:p w:rsidR="00B36B93" w:rsidRPr="00B36B93" w:rsidRDefault="00B36B93" w:rsidP="00B36B93">
            <w:pPr>
              <w:pStyle w:val="3"/>
              <w:widowControl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B36B93">
              <w:rPr>
                <w:szCs w:val="24"/>
              </w:rPr>
              <w:t>Платник</w:t>
            </w:r>
          </w:p>
        </w:tc>
        <w:tc>
          <w:tcPr>
            <w:tcW w:w="8460" w:type="dxa"/>
          </w:tcPr>
          <w:p w:rsidR="00B36B93" w:rsidRPr="002E35AE" w:rsidRDefault="00161809" w:rsidP="002E35AE">
            <w:pPr>
              <w:rPr>
                <w:rFonts w:ascii="Times New Roman" w:hAnsi="Times New Roman"/>
                <w:sz w:val="24"/>
                <w:szCs w:val="24"/>
              </w:rPr>
            </w:pPr>
            <w:r w:rsidRPr="006B641D">
              <w:rPr>
                <w:rFonts w:ascii="Times New Roman" w:hAnsi="Times New Roman"/>
                <w:color w:val="000000"/>
                <w:sz w:val="24"/>
                <w:szCs w:val="24"/>
              </w:rPr>
              <w:t>фізична особа, що згідно з ч. 2 ст. 642 Цивільного кодексу України своїми діями прийняла (акцептувала) пропозицію укласти Договір</w:t>
            </w:r>
            <w:r w:rsidR="002E35AE" w:rsidRPr="002E3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приєднання про надання послуг</w:t>
            </w:r>
          </w:p>
        </w:tc>
      </w:tr>
      <w:tr w:rsidR="00B36B93" w:rsidRPr="00B36B93" w:rsidTr="00B36B93">
        <w:trPr>
          <w:trHeight w:val="301"/>
        </w:trPr>
        <w:tc>
          <w:tcPr>
            <w:tcW w:w="1980" w:type="dxa"/>
            <w:vAlign w:val="center"/>
          </w:tcPr>
          <w:p w:rsidR="00B36B93" w:rsidRPr="00B36B93" w:rsidRDefault="00B36B93" w:rsidP="00360B83">
            <w:pPr>
              <w:rPr>
                <w:rFonts w:ascii="Times New Roman" w:hAnsi="Times New Roman"/>
              </w:rPr>
            </w:pPr>
            <w:r w:rsidRPr="00B36B93">
              <w:rPr>
                <w:rFonts w:ascii="Times New Roman" w:hAnsi="Times New Roman"/>
                <w:b/>
              </w:rPr>
              <w:t>Підстава</w:t>
            </w:r>
          </w:p>
        </w:tc>
        <w:tc>
          <w:tcPr>
            <w:tcW w:w="8460" w:type="dxa"/>
          </w:tcPr>
          <w:p w:rsidR="00B36B93" w:rsidRPr="002E35AE" w:rsidRDefault="00B36B93" w:rsidP="002E35AE">
            <w:pPr>
              <w:rPr>
                <w:rFonts w:ascii="Times New Roman" w:hAnsi="Times New Roman"/>
                <w:sz w:val="24"/>
                <w:szCs w:val="24"/>
              </w:rPr>
            </w:pPr>
            <w:r w:rsidRPr="002E35AE">
              <w:rPr>
                <w:rFonts w:ascii="Times New Roman" w:hAnsi="Times New Roman"/>
                <w:sz w:val="24"/>
                <w:szCs w:val="24"/>
              </w:rPr>
              <w:t>Договір</w:t>
            </w:r>
            <w:r w:rsidR="002E35AE" w:rsidRPr="002E35AE">
              <w:rPr>
                <w:rFonts w:ascii="Times New Roman" w:hAnsi="Times New Roman"/>
                <w:sz w:val="24"/>
                <w:szCs w:val="24"/>
              </w:rPr>
              <w:t xml:space="preserve"> приєднання </w:t>
            </w:r>
            <w:r w:rsidRPr="002E35AE">
              <w:rPr>
                <w:rFonts w:ascii="Times New Roman" w:hAnsi="Times New Roman"/>
                <w:sz w:val="24"/>
                <w:szCs w:val="24"/>
              </w:rPr>
              <w:t xml:space="preserve"> надання послуг </w:t>
            </w:r>
          </w:p>
        </w:tc>
      </w:tr>
    </w:tbl>
    <w:p w:rsidR="00B36B93" w:rsidRPr="00B36B93" w:rsidRDefault="00B36B93" w:rsidP="00B36B93">
      <w:pPr>
        <w:rPr>
          <w:rFonts w:ascii="Times New Roman" w:hAnsi="Times New Roman"/>
        </w:rPr>
      </w:pPr>
    </w:p>
    <w:tbl>
      <w:tblPr>
        <w:tblW w:w="10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45"/>
        <w:gridCol w:w="344"/>
        <w:gridCol w:w="1457"/>
        <w:gridCol w:w="1407"/>
        <w:gridCol w:w="1080"/>
        <w:gridCol w:w="1415"/>
      </w:tblGrid>
      <w:tr w:rsidR="00B36B93" w:rsidRPr="00B36B93" w:rsidTr="002E35AE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6B93" w:rsidRPr="00B36B93" w:rsidRDefault="00B36B93" w:rsidP="00360B83">
            <w:pPr>
              <w:jc w:val="center"/>
              <w:rPr>
                <w:rFonts w:ascii="Times New Roman" w:hAnsi="Times New Roman"/>
                <w:b/>
              </w:rPr>
            </w:pPr>
            <w:r w:rsidRPr="00B36B9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489" w:type="dxa"/>
            <w:gridSpan w:val="2"/>
            <w:tcBorders>
              <w:bottom w:val="single" w:sz="4" w:space="0" w:color="auto"/>
            </w:tcBorders>
            <w:vAlign w:val="center"/>
          </w:tcPr>
          <w:p w:rsidR="00B36B93" w:rsidRPr="00B36B93" w:rsidRDefault="00B36B93" w:rsidP="00B36B93">
            <w:pPr>
              <w:jc w:val="center"/>
              <w:rPr>
                <w:rFonts w:ascii="Times New Roman" w:hAnsi="Times New Roman"/>
                <w:b/>
              </w:rPr>
            </w:pPr>
            <w:r w:rsidRPr="00B36B93">
              <w:rPr>
                <w:rFonts w:ascii="Times New Roman" w:hAnsi="Times New Roman"/>
                <w:b/>
              </w:rPr>
              <w:t xml:space="preserve">Найменування </w:t>
            </w:r>
            <w:r>
              <w:rPr>
                <w:rFonts w:ascii="Times New Roman" w:hAnsi="Times New Roman"/>
                <w:b/>
              </w:rPr>
              <w:t xml:space="preserve">послуги 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B36B93" w:rsidRPr="00B36B93" w:rsidRDefault="00B36B93" w:rsidP="00B36B9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36B93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B36B93" w:rsidRPr="00B36B93" w:rsidRDefault="00B36B93" w:rsidP="00B36B9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36B93">
              <w:rPr>
                <w:rFonts w:ascii="Times New Roman" w:hAnsi="Times New Roman"/>
                <w:b/>
              </w:rPr>
              <w:t>Кількість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6B93" w:rsidRPr="00B36B93" w:rsidRDefault="00B36B93" w:rsidP="00B36B9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36B93">
              <w:rPr>
                <w:rFonts w:ascii="Times New Roman" w:hAnsi="Times New Roman"/>
                <w:b/>
              </w:rPr>
              <w:t>Ціна, грн.</w:t>
            </w: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6B93" w:rsidRPr="00B36B93" w:rsidRDefault="00B36B93" w:rsidP="00B36B9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36B93">
              <w:rPr>
                <w:rFonts w:ascii="Times New Roman" w:hAnsi="Times New Roman"/>
                <w:b/>
              </w:rPr>
              <w:t>Сума, грн.</w:t>
            </w:r>
          </w:p>
        </w:tc>
      </w:tr>
      <w:tr w:rsidR="00B36B93" w:rsidRPr="00B36B93" w:rsidTr="002E35AE">
        <w:trPr>
          <w:trHeight w:val="33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6B93" w:rsidRPr="00B36B93" w:rsidRDefault="00B36B93" w:rsidP="00360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36B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489" w:type="dxa"/>
            <w:gridSpan w:val="2"/>
            <w:tcBorders>
              <w:bottom w:val="single" w:sz="4" w:space="0" w:color="auto"/>
            </w:tcBorders>
            <w:vAlign w:val="center"/>
          </w:tcPr>
          <w:p w:rsidR="00B36B93" w:rsidRPr="00B36B93" w:rsidRDefault="00B36B93" w:rsidP="00B36B93">
            <w:pPr>
              <w:pStyle w:val="1"/>
              <w:rPr>
                <w:b w:val="0"/>
                <w:szCs w:val="22"/>
              </w:rPr>
            </w:pPr>
            <w:r w:rsidRPr="00B36B93">
              <w:rPr>
                <w:b w:val="0"/>
                <w:szCs w:val="22"/>
              </w:rPr>
              <w:t>Організаці</w:t>
            </w:r>
            <w:r>
              <w:rPr>
                <w:b w:val="0"/>
                <w:szCs w:val="22"/>
              </w:rPr>
              <w:t xml:space="preserve">я </w:t>
            </w:r>
            <w:r w:rsidRPr="00B36B93">
              <w:rPr>
                <w:b w:val="0"/>
                <w:szCs w:val="22"/>
              </w:rPr>
              <w:t xml:space="preserve">проведення перевірки </w:t>
            </w:r>
            <w:bookmarkStart w:id="0" w:name="_GoBack"/>
            <w:bookmarkEnd w:id="0"/>
            <w:r w:rsidRPr="00B36B93">
              <w:rPr>
                <w:b w:val="0"/>
                <w:szCs w:val="22"/>
              </w:rPr>
              <w:t>текст</w:t>
            </w:r>
            <w:r>
              <w:rPr>
                <w:b w:val="0"/>
                <w:szCs w:val="22"/>
              </w:rPr>
              <w:t>у</w:t>
            </w:r>
            <w:r w:rsidRPr="00B36B93">
              <w:rPr>
                <w:b w:val="0"/>
                <w:szCs w:val="22"/>
              </w:rPr>
              <w:t xml:space="preserve"> Замовника на предмет схожості з іншими текстами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B36B93" w:rsidRPr="00B36B93" w:rsidRDefault="00B36B93" w:rsidP="00360B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B36B93" w:rsidRPr="00B36B93" w:rsidRDefault="00B36B93" w:rsidP="00360B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6B93" w:rsidRPr="00B36B93" w:rsidRDefault="00D4563A" w:rsidP="00360B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6B93" w:rsidRPr="00B36B93" w:rsidRDefault="00D4563A" w:rsidP="00360B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B36B93" w:rsidRPr="00B36B93" w:rsidTr="002E3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6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B93" w:rsidRPr="00B36B93" w:rsidRDefault="00B36B93" w:rsidP="00360B83">
            <w:pPr>
              <w:spacing w:before="40"/>
              <w:rPr>
                <w:rFonts w:ascii="Times New Roman" w:hAnsi="Times New Roman"/>
                <w:b/>
              </w:rPr>
            </w:pPr>
          </w:p>
          <w:p w:rsidR="00B36B93" w:rsidRPr="00B36B93" w:rsidRDefault="00B36B93" w:rsidP="00D4563A">
            <w:pPr>
              <w:spacing w:before="40"/>
              <w:rPr>
                <w:rFonts w:ascii="Times New Roman" w:hAnsi="Times New Roman"/>
                <w:i/>
              </w:rPr>
            </w:pPr>
            <w:r w:rsidRPr="00B36B93">
              <w:rPr>
                <w:rFonts w:ascii="Times New Roman" w:hAnsi="Times New Roman"/>
              </w:rPr>
              <w:t>Всього на суму (ПДВ не передбачено):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D4563A">
              <w:rPr>
                <w:rFonts w:ascii="Times New Roman" w:hAnsi="Times New Roman"/>
                <w:b/>
                <w:i/>
                <w:u w:val="single"/>
              </w:rPr>
              <w:t>двісті</w:t>
            </w:r>
            <w:r w:rsidRPr="00B36B93">
              <w:rPr>
                <w:rFonts w:ascii="Times New Roman" w:hAnsi="Times New Roman"/>
                <w:b/>
                <w:i/>
                <w:u w:val="single"/>
              </w:rPr>
              <w:t xml:space="preserve"> гривень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93" w:rsidRPr="00B36B93" w:rsidRDefault="00B36B93" w:rsidP="00360B83">
            <w:pPr>
              <w:spacing w:before="40"/>
              <w:rPr>
                <w:rFonts w:ascii="Times New Roman" w:hAnsi="Times New Roman"/>
                <w:b/>
              </w:rPr>
            </w:pPr>
            <w:r w:rsidRPr="00B36B93">
              <w:rPr>
                <w:rFonts w:ascii="Times New Roman" w:hAnsi="Times New Roman"/>
                <w:b/>
              </w:rPr>
              <w:t>Разом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6B93" w:rsidRPr="00B36B93" w:rsidRDefault="00D4563A" w:rsidP="00360B83">
            <w:pPr>
              <w:spacing w:before="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</w:p>
        </w:tc>
      </w:tr>
      <w:tr w:rsidR="00B36B93" w:rsidRPr="00B36B93" w:rsidTr="002E3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6513" w:type="dxa"/>
            <w:gridSpan w:val="4"/>
            <w:vMerge/>
            <w:tcBorders>
              <w:left w:val="single" w:sz="4" w:space="0" w:color="auto"/>
            </w:tcBorders>
          </w:tcPr>
          <w:p w:rsidR="00B36B93" w:rsidRPr="00B36B93" w:rsidRDefault="00B36B93" w:rsidP="00360B83">
            <w:pPr>
              <w:spacing w:before="40"/>
              <w:rPr>
                <w:rFonts w:ascii="Times New Roman" w:hAnsi="Times New Roman"/>
                <w:b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93" w:rsidRPr="00B36B93" w:rsidRDefault="00B36B93" w:rsidP="00360B83">
            <w:pPr>
              <w:spacing w:before="40"/>
              <w:rPr>
                <w:rFonts w:ascii="Times New Roman" w:hAnsi="Times New Roman"/>
                <w:b/>
              </w:rPr>
            </w:pPr>
            <w:r w:rsidRPr="00B36B93">
              <w:rPr>
                <w:rFonts w:ascii="Times New Roman" w:hAnsi="Times New Roman"/>
                <w:b/>
              </w:rPr>
              <w:t>ПДВ</w:t>
            </w:r>
            <w:r>
              <w:rPr>
                <w:rFonts w:ascii="Times New Roman" w:hAnsi="Times New Roman"/>
                <w:b/>
              </w:rPr>
              <w:t xml:space="preserve"> не передбачено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6B93" w:rsidRPr="00B36B93" w:rsidRDefault="00B36B93" w:rsidP="00360B83">
            <w:pPr>
              <w:spacing w:before="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6B93" w:rsidRPr="00B36B93" w:rsidTr="002E3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651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B93" w:rsidRPr="00B36B93" w:rsidRDefault="00B36B93" w:rsidP="00360B83">
            <w:pPr>
              <w:spacing w:before="40"/>
              <w:rPr>
                <w:rFonts w:ascii="Times New Roman" w:hAnsi="Times New Roman"/>
                <w:b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B93" w:rsidRPr="00B36B93" w:rsidRDefault="00B36B93" w:rsidP="00B36B93">
            <w:pPr>
              <w:pStyle w:val="3"/>
              <w:rPr>
                <w:szCs w:val="24"/>
              </w:rPr>
            </w:pPr>
            <w:r w:rsidRPr="00B36B93">
              <w:rPr>
                <w:szCs w:val="24"/>
              </w:rPr>
              <w:t xml:space="preserve">Всього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6B93" w:rsidRPr="00B36B93" w:rsidRDefault="00D4563A" w:rsidP="00360B83">
            <w:pPr>
              <w:spacing w:before="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</w:p>
        </w:tc>
      </w:tr>
      <w:tr w:rsidR="002E35AE" w:rsidRPr="004141D8" w:rsidTr="002E3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5"/>
          <w:wAfter w:w="5703" w:type="dxa"/>
        </w:trPr>
        <w:tc>
          <w:tcPr>
            <w:tcW w:w="4712" w:type="dxa"/>
            <w:gridSpan w:val="2"/>
            <w:shd w:val="clear" w:color="auto" w:fill="auto"/>
          </w:tcPr>
          <w:p w:rsidR="002E35AE" w:rsidRPr="004141D8" w:rsidRDefault="002E35AE" w:rsidP="00304339">
            <w:pPr>
              <w:pStyle w:val="Default"/>
              <w:rPr>
                <w:sz w:val="22"/>
                <w:szCs w:val="22"/>
                <w:lang w:val="uk-UA"/>
              </w:rPr>
            </w:pPr>
            <w:r w:rsidRPr="004141D8">
              <w:rPr>
                <w:b/>
                <w:bCs/>
                <w:sz w:val="22"/>
                <w:szCs w:val="22"/>
                <w:lang w:val="uk-UA"/>
              </w:rPr>
              <w:t>ГО «</w:t>
            </w:r>
            <w:r w:rsidRPr="004141D8">
              <w:rPr>
                <w:rStyle w:val="FontStyle16"/>
                <w:lang w:val="uk-UA" w:eastAsia="uk-UA"/>
              </w:rPr>
              <w:t>ФОНД РОЗВИТКУ АГРАРНОЇ ОСВІТИ І НАУКИ</w:t>
            </w:r>
            <w:r w:rsidRPr="004141D8">
              <w:rPr>
                <w:b/>
                <w:bCs/>
                <w:sz w:val="22"/>
                <w:szCs w:val="22"/>
                <w:lang w:val="uk-UA"/>
              </w:rPr>
              <w:t>»</w:t>
            </w:r>
            <w:r w:rsidRPr="004141D8">
              <w:rPr>
                <w:sz w:val="22"/>
                <w:szCs w:val="22"/>
                <w:lang w:val="uk-UA"/>
              </w:rPr>
              <w:t xml:space="preserve"> </w:t>
            </w:r>
          </w:p>
          <w:p w:rsidR="002E35AE" w:rsidRPr="004141D8" w:rsidRDefault="002E35AE" w:rsidP="00304339">
            <w:pPr>
              <w:pStyle w:val="Default"/>
              <w:rPr>
                <w:sz w:val="22"/>
                <w:szCs w:val="22"/>
                <w:lang w:val="uk-UA"/>
              </w:rPr>
            </w:pPr>
            <w:r w:rsidRPr="004141D8">
              <w:rPr>
                <w:sz w:val="22"/>
                <w:szCs w:val="22"/>
                <w:lang w:val="uk-UA"/>
              </w:rPr>
              <w:t>адреса: 65044, м. Одеса, провулок Матросова, 6</w:t>
            </w:r>
          </w:p>
          <w:p w:rsidR="002E35AE" w:rsidRPr="004141D8" w:rsidRDefault="002E35AE" w:rsidP="00304339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35AE" w:rsidRPr="004141D8" w:rsidTr="002E3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5"/>
          <w:wAfter w:w="5703" w:type="dxa"/>
        </w:trPr>
        <w:tc>
          <w:tcPr>
            <w:tcW w:w="4712" w:type="dxa"/>
            <w:gridSpan w:val="2"/>
            <w:shd w:val="clear" w:color="auto" w:fill="auto"/>
          </w:tcPr>
          <w:p w:rsidR="002E35AE" w:rsidRPr="004141D8" w:rsidRDefault="002E35AE" w:rsidP="00304339">
            <w:pPr>
              <w:pStyle w:val="Default"/>
              <w:rPr>
                <w:sz w:val="22"/>
                <w:szCs w:val="22"/>
                <w:lang w:val="uk-UA"/>
              </w:rPr>
            </w:pPr>
            <w:r w:rsidRPr="004141D8">
              <w:rPr>
                <w:sz w:val="22"/>
                <w:szCs w:val="22"/>
                <w:lang w:val="uk-UA"/>
              </w:rPr>
              <w:t>UA 493348510000000026</w:t>
            </w:r>
            <w:r w:rsidR="00335E19">
              <w:rPr>
                <w:sz w:val="22"/>
                <w:szCs w:val="22"/>
                <w:lang w:val="uk-UA"/>
              </w:rPr>
              <w:t>00</w:t>
            </w:r>
            <w:r w:rsidRPr="004141D8">
              <w:rPr>
                <w:sz w:val="22"/>
                <w:szCs w:val="22"/>
                <w:lang w:val="uk-UA"/>
              </w:rPr>
              <w:t xml:space="preserve">7121942 в </w:t>
            </w:r>
          </w:p>
          <w:p w:rsidR="002E35AE" w:rsidRPr="004141D8" w:rsidRDefault="002E35AE" w:rsidP="00304339">
            <w:pPr>
              <w:pStyle w:val="Default"/>
              <w:rPr>
                <w:sz w:val="22"/>
                <w:szCs w:val="22"/>
                <w:lang w:val="uk-UA"/>
              </w:rPr>
            </w:pPr>
            <w:r w:rsidRPr="004141D8">
              <w:rPr>
                <w:sz w:val="22"/>
                <w:szCs w:val="22"/>
                <w:lang w:val="uk-UA"/>
              </w:rPr>
              <w:t>ПАТ «ПУМБ» в м. Одеса</w:t>
            </w:r>
          </w:p>
        </w:tc>
      </w:tr>
      <w:tr w:rsidR="002E35AE" w:rsidRPr="004141D8" w:rsidTr="002E3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5"/>
          <w:wAfter w:w="5703" w:type="dxa"/>
        </w:trPr>
        <w:tc>
          <w:tcPr>
            <w:tcW w:w="4712" w:type="dxa"/>
            <w:gridSpan w:val="2"/>
            <w:shd w:val="clear" w:color="auto" w:fill="auto"/>
          </w:tcPr>
          <w:p w:rsidR="002E35AE" w:rsidRPr="00335E19" w:rsidRDefault="002E35AE" w:rsidP="00304339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141D8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161809">
              <w:rPr>
                <w:rFonts w:ascii="Times New Roman" w:hAnsi="Times New Roman"/>
                <w:sz w:val="22"/>
                <w:szCs w:val="22"/>
              </w:rPr>
              <w:t>ЄДРПОУ 43671002</w:t>
            </w:r>
            <w:r w:rsidRPr="004141D8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</w:p>
        </w:tc>
      </w:tr>
      <w:tr w:rsidR="002E35AE" w:rsidRPr="004141D8" w:rsidTr="002E3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5"/>
          <w:wAfter w:w="5703" w:type="dxa"/>
        </w:trPr>
        <w:tc>
          <w:tcPr>
            <w:tcW w:w="4712" w:type="dxa"/>
            <w:gridSpan w:val="2"/>
            <w:shd w:val="clear" w:color="auto" w:fill="auto"/>
          </w:tcPr>
          <w:p w:rsidR="002E35AE" w:rsidRPr="004141D8" w:rsidRDefault="002E35AE" w:rsidP="00304339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41D8">
              <w:rPr>
                <w:rFonts w:ascii="Times New Roman" w:hAnsi="Times New Roman"/>
                <w:sz w:val="22"/>
                <w:szCs w:val="22"/>
              </w:rPr>
              <w:t xml:space="preserve">Голова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4141D8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proofErr w:type="spellStart"/>
            <w:r w:rsidRPr="004141D8">
              <w:rPr>
                <w:rFonts w:ascii="Times New Roman" w:hAnsi="Times New Roman"/>
                <w:sz w:val="22"/>
                <w:szCs w:val="22"/>
              </w:rPr>
              <w:t>Бандиш</w:t>
            </w:r>
            <w:proofErr w:type="spellEnd"/>
            <w:r w:rsidRPr="004141D8">
              <w:rPr>
                <w:rFonts w:ascii="Times New Roman" w:hAnsi="Times New Roman"/>
                <w:sz w:val="22"/>
                <w:szCs w:val="22"/>
              </w:rPr>
              <w:t xml:space="preserve"> Г.І.</w:t>
            </w:r>
          </w:p>
          <w:p w:rsidR="002E35AE" w:rsidRPr="004141D8" w:rsidRDefault="002E35AE" w:rsidP="00304339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36B93" w:rsidRPr="00B36B93" w:rsidRDefault="00B36B93" w:rsidP="00B36B93">
      <w:pPr>
        <w:pStyle w:val="1"/>
        <w:rPr>
          <w:sz w:val="24"/>
          <w:szCs w:val="24"/>
        </w:rPr>
      </w:pPr>
    </w:p>
    <w:sectPr w:rsidR="00B36B93" w:rsidRPr="00B36B93" w:rsidSect="00B36B93">
      <w:type w:val="continuous"/>
      <w:pgSz w:w="11900" w:h="16820" w:code="9"/>
      <w:pgMar w:top="567" w:right="843" w:bottom="1247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A7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8222F6"/>
    <w:multiLevelType w:val="multilevel"/>
    <w:tmpl w:val="EDDCA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C1"/>
    <w:rsid w:val="00161809"/>
    <w:rsid w:val="001A31EF"/>
    <w:rsid w:val="001A390B"/>
    <w:rsid w:val="00236E7C"/>
    <w:rsid w:val="002E35AE"/>
    <w:rsid w:val="00335E19"/>
    <w:rsid w:val="004141D8"/>
    <w:rsid w:val="00510743"/>
    <w:rsid w:val="005241CA"/>
    <w:rsid w:val="005563C1"/>
    <w:rsid w:val="006B641D"/>
    <w:rsid w:val="007425F7"/>
    <w:rsid w:val="007F1FF6"/>
    <w:rsid w:val="008F2CDC"/>
    <w:rsid w:val="00903331"/>
    <w:rsid w:val="0098158D"/>
    <w:rsid w:val="009A28FE"/>
    <w:rsid w:val="00A27AD1"/>
    <w:rsid w:val="00AB749A"/>
    <w:rsid w:val="00AF2868"/>
    <w:rsid w:val="00B36B93"/>
    <w:rsid w:val="00C21431"/>
    <w:rsid w:val="00D4563A"/>
    <w:rsid w:val="00D57879"/>
    <w:rsid w:val="00DE2FFD"/>
    <w:rsid w:val="00E93428"/>
    <w:rsid w:val="00E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C1"/>
    <w:pPr>
      <w:widowControl w:val="0"/>
      <w:spacing w:after="0" w:line="340" w:lineRule="auto"/>
      <w:ind w:firstLine="440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36B93"/>
    <w:pPr>
      <w:keepNext/>
      <w:widowControl/>
      <w:spacing w:line="240" w:lineRule="auto"/>
      <w:ind w:firstLine="0"/>
      <w:outlineLvl w:val="0"/>
    </w:pPr>
    <w:rPr>
      <w:rFonts w:ascii="Times New Roman" w:hAnsi="Times New Roman"/>
      <w:b/>
      <w:sz w:val="22"/>
      <w:lang w:eastAsia="uk-UA"/>
    </w:rPr>
  </w:style>
  <w:style w:type="paragraph" w:styleId="3">
    <w:name w:val="heading 3"/>
    <w:basedOn w:val="a"/>
    <w:next w:val="a"/>
    <w:link w:val="30"/>
    <w:qFormat/>
    <w:rsid w:val="00B36B93"/>
    <w:pPr>
      <w:keepNext/>
      <w:spacing w:before="40" w:line="240" w:lineRule="auto"/>
      <w:ind w:firstLine="0"/>
      <w:outlineLvl w:val="2"/>
    </w:pPr>
    <w:rPr>
      <w:rFonts w:ascii="Times New Roman" w:hAnsi="Times New Roman"/>
      <w:b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3C1"/>
    <w:pPr>
      <w:spacing w:line="240" w:lineRule="auto"/>
      <w:ind w:firstLine="0"/>
      <w:jc w:val="both"/>
    </w:pPr>
    <w:rPr>
      <w:rFonts w:ascii="Times New Roman" w:hAnsi="Times New Roman"/>
      <w:snapToGrid w:val="0"/>
      <w:color w:val="FF0000"/>
      <w:sz w:val="24"/>
    </w:rPr>
  </w:style>
  <w:style w:type="character" w:customStyle="1" w:styleId="a4">
    <w:name w:val="Основной текст Знак"/>
    <w:basedOn w:val="a0"/>
    <w:link w:val="a3"/>
    <w:rsid w:val="005563C1"/>
    <w:rPr>
      <w:rFonts w:ascii="Times New Roman" w:eastAsia="Times New Roman" w:hAnsi="Times New Roman" w:cs="Times New Roman"/>
      <w:snapToGrid w:val="0"/>
      <w:color w:val="FF0000"/>
      <w:sz w:val="24"/>
      <w:szCs w:val="20"/>
      <w:lang w:val="uk-UA" w:eastAsia="ru-RU"/>
    </w:rPr>
  </w:style>
  <w:style w:type="paragraph" w:customStyle="1" w:styleId="a5">
    <w:name w:val="Нормальний текст"/>
    <w:basedOn w:val="a"/>
    <w:rsid w:val="00EC2434"/>
    <w:pPr>
      <w:widowControl/>
      <w:spacing w:before="120" w:line="240" w:lineRule="auto"/>
      <w:ind w:firstLine="567"/>
    </w:pPr>
    <w:rPr>
      <w:rFonts w:ascii="Antiqua" w:hAnsi="Antiqua"/>
      <w:sz w:val="26"/>
    </w:rPr>
  </w:style>
  <w:style w:type="paragraph" w:customStyle="1" w:styleId="Default">
    <w:name w:val="Default"/>
    <w:rsid w:val="00EC2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EC243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B36B93"/>
    <w:rPr>
      <w:rFonts w:ascii="Times New Roman" w:eastAsia="Times New Roman" w:hAnsi="Times New Roman" w:cs="Times New Roman"/>
      <w:b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rsid w:val="00B36B93"/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6B641D"/>
    <w:pPr>
      <w:widowControl/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C1"/>
    <w:pPr>
      <w:widowControl w:val="0"/>
      <w:spacing w:after="0" w:line="340" w:lineRule="auto"/>
      <w:ind w:firstLine="440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36B93"/>
    <w:pPr>
      <w:keepNext/>
      <w:widowControl/>
      <w:spacing w:line="240" w:lineRule="auto"/>
      <w:ind w:firstLine="0"/>
      <w:outlineLvl w:val="0"/>
    </w:pPr>
    <w:rPr>
      <w:rFonts w:ascii="Times New Roman" w:hAnsi="Times New Roman"/>
      <w:b/>
      <w:sz w:val="22"/>
      <w:lang w:eastAsia="uk-UA"/>
    </w:rPr>
  </w:style>
  <w:style w:type="paragraph" w:styleId="3">
    <w:name w:val="heading 3"/>
    <w:basedOn w:val="a"/>
    <w:next w:val="a"/>
    <w:link w:val="30"/>
    <w:qFormat/>
    <w:rsid w:val="00B36B93"/>
    <w:pPr>
      <w:keepNext/>
      <w:spacing w:before="40" w:line="240" w:lineRule="auto"/>
      <w:ind w:firstLine="0"/>
      <w:outlineLvl w:val="2"/>
    </w:pPr>
    <w:rPr>
      <w:rFonts w:ascii="Times New Roman" w:hAnsi="Times New Roman"/>
      <w:b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3C1"/>
    <w:pPr>
      <w:spacing w:line="240" w:lineRule="auto"/>
      <w:ind w:firstLine="0"/>
      <w:jc w:val="both"/>
    </w:pPr>
    <w:rPr>
      <w:rFonts w:ascii="Times New Roman" w:hAnsi="Times New Roman"/>
      <w:snapToGrid w:val="0"/>
      <w:color w:val="FF0000"/>
      <w:sz w:val="24"/>
    </w:rPr>
  </w:style>
  <w:style w:type="character" w:customStyle="1" w:styleId="a4">
    <w:name w:val="Основной текст Знак"/>
    <w:basedOn w:val="a0"/>
    <w:link w:val="a3"/>
    <w:rsid w:val="005563C1"/>
    <w:rPr>
      <w:rFonts w:ascii="Times New Roman" w:eastAsia="Times New Roman" w:hAnsi="Times New Roman" w:cs="Times New Roman"/>
      <w:snapToGrid w:val="0"/>
      <w:color w:val="FF0000"/>
      <w:sz w:val="24"/>
      <w:szCs w:val="20"/>
      <w:lang w:val="uk-UA" w:eastAsia="ru-RU"/>
    </w:rPr>
  </w:style>
  <w:style w:type="paragraph" w:customStyle="1" w:styleId="a5">
    <w:name w:val="Нормальний текст"/>
    <w:basedOn w:val="a"/>
    <w:rsid w:val="00EC2434"/>
    <w:pPr>
      <w:widowControl/>
      <w:spacing w:before="120" w:line="240" w:lineRule="auto"/>
      <w:ind w:firstLine="567"/>
    </w:pPr>
    <w:rPr>
      <w:rFonts w:ascii="Antiqua" w:hAnsi="Antiqua"/>
      <w:sz w:val="26"/>
    </w:rPr>
  </w:style>
  <w:style w:type="paragraph" w:customStyle="1" w:styleId="Default">
    <w:name w:val="Default"/>
    <w:rsid w:val="00EC2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EC243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B36B93"/>
    <w:rPr>
      <w:rFonts w:ascii="Times New Roman" w:eastAsia="Times New Roman" w:hAnsi="Times New Roman" w:cs="Times New Roman"/>
      <w:b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rsid w:val="00B36B93"/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6B641D"/>
    <w:pPr>
      <w:widowControl/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Анечка</dc:creator>
  <cp:lastModifiedBy>Пользователь Windows</cp:lastModifiedBy>
  <cp:revision>4</cp:revision>
  <dcterms:created xsi:type="dcterms:W3CDTF">2020-10-20T11:58:00Z</dcterms:created>
  <dcterms:modified xsi:type="dcterms:W3CDTF">2021-02-09T13:33:00Z</dcterms:modified>
</cp:coreProperties>
</file>